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D8D0" w14:textId="77777777" w:rsidR="009578E2" w:rsidRPr="00AF47BA" w:rsidRDefault="001F42A2" w:rsidP="00E3262E">
      <w:pPr>
        <w:pStyle w:val="Titolo10"/>
        <w:rPr>
          <w:rStyle w:val="Enfasigrassetto"/>
          <w:rFonts w:cs="Calibri"/>
          <w:b w:val="0"/>
          <w:bCs w:val="0"/>
          <w:i/>
          <w:iCs/>
          <w:color w:val="243F60"/>
        </w:rPr>
      </w:pPr>
      <w:r w:rsidRPr="00AF47BA">
        <w:rPr>
          <w:rStyle w:val="Enfasicorsivo"/>
          <w:i w:val="0"/>
        </w:rPr>
        <w:t>Article title</w:t>
      </w:r>
    </w:p>
    <w:p w14:paraId="1FEB79A8" w14:textId="77777777" w:rsidR="00E20DFF" w:rsidRPr="001F42A2" w:rsidRDefault="001F42A2" w:rsidP="00E3262E">
      <w:pPr>
        <w:pStyle w:val="Sottotitolo1"/>
        <w:rPr>
          <w:rStyle w:val="Enfasicorsivo"/>
          <w:i w:val="0"/>
        </w:rPr>
      </w:pPr>
      <w:r w:rsidRPr="001F42A2">
        <w:rPr>
          <w:rStyle w:val="Enfasicorsivo"/>
          <w:i w:val="0"/>
        </w:rPr>
        <w:t>Subtitle, if any</w:t>
      </w:r>
    </w:p>
    <w:p w14:paraId="27A6F08F" w14:textId="77777777" w:rsidR="00E20DFF" w:rsidRPr="00E3262E" w:rsidRDefault="001F42A2" w:rsidP="00E3262E">
      <w:pPr>
        <w:pStyle w:val="FirstnameLastname"/>
      </w:pPr>
      <w:bookmarkStart w:id="0" w:name="_Hlk162440951"/>
      <w:r w:rsidRPr="00E3262E">
        <w:rPr>
          <w:rStyle w:val="Enfasigrassetto"/>
          <w:b/>
          <w:bCs w:val="0"/>
        </w:rPr>
        <w:t>First name Last name</w:t>
      </w:r>
    </w:p>
    <w:bookmarkEnd w:id="0"/>
    <w:p w14:paraId="4A675F36" w14:textId="77777777" w:rsidR="0077036D" w:rsidRPr="00E3262E" w:rsidRDefault="00503FB6" w:rsidP="003E4F5C">
      <w:pPr>
        <w:ind w:left="851" w:right="709"/>
        <w:jc w:val="both"/>
        <w:rPr>
          <w:rFonts w:asciiTheme="minorHAnsi" w:hAnsiTheme="minorHAnsi" w:cstheme="minorHAnsi"/>
          <w:i/>
          <w:sz w:val="20"/>
          <w:szCs w:val="20"/>
          <w:lang w:val="en-US"/>
        </w:rPr>
      </w:pPr>
      <w:r w:rsidRPr="00E3262E">
        <w:rPr>
          <w:rStyle w:val="AbstractCarattere"/>
        </w:rPr>
        <w:t>Abstract.</w:t>
      </w:r>
      <w:r w:rsidRPr="00AF47BA">
        <w:rPr>
          <w:rStyle w:val="Enfasigrassetto"/>
          <w:rFonts w:ascii="Calibri" w:hAnsi="Calibri" w:cs="Calibri"/>
          <w:color w:val="000000"/>
          <w:sz w:val="20"/>
          <w:szCs w:val="20"/>
          <w:lang w:val="en-GB"/>
        </w:rPr>
        <w:t> </w:t>
      </w:r>
      <w:r w:rsidR="00020252" w:rsidRPr="00AF47BA">
        <w:rPr>
          <w:rFonts w:asciiTheme="minorHAnsi" w:hAnsiTheme="minorHAnsi" w:cstheme="minorHAnsi"/>
          <w:i/>
          <w:sz w:val="20"/>
          <w:szCs w:val="20"/>
          <w:lang w:val="en-GB"/>
        </w:rPr>
        <w:t xml:space="preserve">Abstract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020252" w:rsidRPr="00AF47BA">
        <w:rPr>
          <w:rFonts w:asciiTheme="minorHAnsi" w:hAnsiTheme="minorHAnsi" w:cstheme="minorHAnsi"/>
          <w:i/>
          <w:sz w:val="20"/>
          <w:szCs w:val="20"/>
          <w:lang w:val="en-GB"/>
        </w:rPr>
        <w:t xml:space="preserve"> </w:t>
      </w:r>
      <w:proofErr w:type="spellStart"/>
      <w:r w:rsidR="00020252" w:rsidRPr="00AF47BA">
        <w:rPr>
          <w:rFonts w:asciiTheme="minorHAnsi" w:hAnsiTheme="minorHAnsi" w:cstheme="minorHAnsi"/>
          <w:i/>
          <w:sz w:val="20"/>
          <w:szCs w:val="20"/>
          <w:lang w:val="en-GB"/>
        </w:rPr>
        <w:t>abstract</w:t>
      </w:r>
      <w:proofErr w:type="spellEnd"/>
      <w:r w:rsidR="00317CFD" w:rsidRPr="00AF47BA">
        <w:rPr>
          <w:rFonts w:asciiTheme="minorHAnsi" w:hAnsiTheme="minorHAnsi" w:cstheme="minorHAnsi"/>
          <w:i/>
          <w:sz w:val="20"/>
          <w:szCs w:val="20"/>
          <w:lang w:val="en-GB"/>
        </w:rPr>
        <w:t>.</w:t>
      </w:r>
    </w:p>
    <w:p w14:paraId="7ABC7C78" w14:textId="77777777" w:rsidR="00376ADB" w:rsidRPr="00287DD4" w:rsidRDefault="00376ADB" w:rsidP="001F42A2">
      <w:pPr>
        <w:ind w:right="707"/>
        <w:jc w:val="both"/>
        <w:rPr>
          <w:rFonts w:asciiTheme="minorHAnsi" w:hAnsiTheme="minorHAnsi" w:cstheme="minorHAnsi"/>
          <w:i/>
          <w:sz w:val="20"/>
          <w:szCs w:val="20"/>
          <w:highlight w:val="yellow"/>
          <w:lang w:val="en-GB"/>
        </w:rPr>
      </w:pPr>
    </w:p>
    <w:p w14:paraId="2C001057" w14:textId="77777777" w:rsidR="0077036D" w:rsidRDefault="00F264D5" w:rsidP="003E4F5C">
      <w:pPr>
        <w:ind w:left="851" w:right="707"/>
        <w:rPr>
          <w:rFonts w:asciiTheme="minorHAnsi" w:hAnsiTheme="minorHAnsi" w:cstheme="minorHAnsi"/>
          <w:sz w:val="20"/>
          <w:szCs w:val="20"/>
          <w:lang w:val="en-GB"/>
        </w:rPr>
      </w:pPr>
      <w:r w:rsidRPr="00E3262E">
        <w:rPr>
          <w:rStyle w:val="AbstractCarattere"/>
        </w:rPr>
        <w:t>Keywords.</w:t>
      </w:r>
      <w:r w:rsidRPr="00317CFD">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w:t>
      </w:r>
      <w:r w:rsidR="00317CFD">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 Keyword,</w:t>
      </w:r>
      <w:r w:rsidR="00020252" w:rsidRPr="00020252">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w:t>
      </w:r>
      <w:r w:rsidR="00020252" w:rsidRPr="00020252">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w:t>
      </w:r>
      <w:r w:rsidR="00317CFD" w:rsidRPr="00317CFD">
        <w:rPr>
          <w:rFonts w:asciiTheme="minorHAnsi" w:hAnsiTheme="minorHAnsi" w:cstheme="minorHAnsi"/>
          <w:sz w:val="20"/>
          <w:szCs w:val="20"/>
          <w:lang w:val="en-GB"/>
        </w:rPr>
        <w:t>.</w:t>
      </w:r>
    </w:p>
    <w:p w14:paraId="197FA01E" w14:textId="77777777" w:rsidR="00E20DFF" w:rsidRPr="00AF47BA" w:rsidRDefault="00E20DFF" w:rsidP="007C2BF0">
      <w:pPr>
        <w:ind w:right="707"/>
        <w:rPr>
          <w:rFonts w:asciiTheme="minorHAnsi" w:hAnsiTheme="minorHAnsi" w:cstheme="minorHAnsi"/>
          <w:sz w:val="20"/>
          <w:szCs w:val="20"/>
          <w:lang w:val="en-GB"/>
        </w:rPr>
      </w:pPr>
    </w:p>
    <w:p w14:paraId="502E4F74" w14:textId="77777777" w:rsidR="005B5CDC" w:rsidRPr="000771AF" w:rsidRDefault="001F42A2" w:rsidP="00D9570B">
      <w:pPr>
        <w:shd w:val="clear" w:color="auto" w:fill="FFFFFF"/>
        <w:ind w:left="851" w:right="709"/>
        <w:jc w:val="both"/>
        <w:rPr>
          <w:rFonts w:asciiTheme="minorHAnsi" w:hAnsiTheme="minorHAnsi" w:cstheme="minorHAnsi"/>
          <w:sz w:val="20"/>
          <w:szCs w:val="20"/>
          <w:lang w:val="de-DE"/>
        </w:rPr>
      </w:pPr>
      <w:r w:rsidRPr="001F42A2">
        <w:rPr>
          <w:rStyle w:val="Enfasigrassetto"/>
          <w:rFonts w:ascii="Calibri" w:hAnsi="Calibri" w:cs="Calibri"/>
          <w:bCs w:val="0"/>
          <w:color w:val="376092"/>
          <w:sz w:val="20"/>
          <w:szCs w:val="20"/>
          <w:lang w:val="en-GB"/>
        </w:rPr>
        <w:t xml:space="preserve">First name Last name </w:t>
      </w:r>
      <w:r w:rsidRPr="001F42A2">
        <w:rPr>
          <w:rFonts w:asciiTheme="minorHAnsi" w:hAnsiTheme="minorHAnsi" w:cstheme="minorHAnsi"/>
          <w:sz w:val="20"/>
          <w:szCs w:val="20"/>
          <w:lang w:val="en-GB"/>
        </w:rPr>
        <w:t xml:space="preserve">biography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00020252"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00020252"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00020252"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00020252"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Pr="001F42A2">
        <w:rPr>
          <w:rFonts w:asciiTheme="minorHAnsi" w:hAnsiTheme="minorHAnsi" w:cstheme="minorHAnsi"/>
          <w:sz w:val="20"/>
          <w:szCs w:val="20"/>
          <w:lang w:val="en-GB"/>
        </w:rPr>
        <w:t xml:space="preserve"> </w:t>
      </w:r>
      <w:proofErr w:type="spellStart"/>
      <w:r w:rsidRPr="001F42A2">
        <w:rPr>
          <w:rFonts w:asciiTheme="minorHAnsi" w:hAnsiTheme="minorHAnsi" w:cstheme="minorHAnsi"/>
          <w:sz w:val="20"/>
          <w:szCs w:val="20"/>
          <w:lang w:val="en-GB"/>
        </w:rPr>
        <w:t>biography</w:t>
      </w:r>
      <w:proofErr w:type="spellEnd"/>
      <w:r w:rsidR="00317CFD" w:rsidRPr="000771AF">
        <w:rPr>
          <w:rFonts w:asciiTheme="minorHAnsi" w:hAnsiTheme="minorHAnsi" w:cstheme="minorHAnsi"/>
          <w:sz w:val="20"/>
          <w:szCs w:val="20"/>
          <w:lang w:val="de-DE"/>
        </w:rPr>
        <w:t>.</w:t>
      </w:r>
      <w:r w:rsidR="00376ADB" w:rsidRPr="000771AF">
        <w:rPr>
          <w:rFonts w:asciiTheme="minorHAnsi" w:hAnsiTheme="minorHAnsi" w:cstheme="minorHAnsi"/>
          <w:sz w:val="20"/>
          <w:szCs w:val="20"/>
          <w:lang w:val="de-DE"/>
        </w:rPr>
        <w:tab/>
      </w:r>
      <w:r w:rsidR="005B5CDC" w:rsidRPr="000771AF">
        <w:rPr>
          <w:rFonts w:asciiTheme="minorHAnsi" w:hAnsiTheme="minorHAnsi" w:cstheme="minorHAnsi"/>
          <w:sz w:val="20"/>
          <w:szCs w:val="20"/>
          <w:lang w:val="de-DE"/>
        </w:rPr>
        <w:t xml:space="preserve"> </w:t>
      </w:r>
      <w:r w:rsidR="00376ADB" w:rsidRPr="000771AF">
        <w:rPr>
          <w:rFonts w:asciiTheme="minorHAnsi" w:hAnsiTheme="minorHAnsi" w:cstheme="minorHAnsi"/>
          <w:sz w:val="20"/>
          <w:szCs w:val="20"/>
          <w:lang w:val="de-DE"/>
        </w:rPr>
        <w:br/>
      </w:r>
      <w:r w:rsidR="007C2BF0" w:rsidRPr="00E3262E">
        <w:rPr>
          <w:rStyle w:val="EMAILCarattere"/>
        </w:rPr>
        <w:t>Email:</w:t>
      </w:r>
      <w:r w:rsidR="007C2BF0" w:rsidRPr="003128FE">
        <w:rPr>
          <w:rFonts w:asciiTheme="minorHAnsi" w:hAnsiTheme="minorHAnsi" w:cstheme="minorHAnsi"/>
          <w:b/>
          <w:color w:val="243F60"/>
          <w:sz w:val="20"/>
          <w:szCs w:val="20"/>
          <w:lang w:val="de-DE"/>
        </w:rPr>
        <w:t xml:space="preserve"> </w:t>
      </w:r>
      <w:proofErr w:type="spellStart"/>
      <w:r w:rsidR="00020252">
        <w:rPr>
          <w:rFonts w:asciiTheme="minorHAnsi" w:hAnsiTheme="minorHAnsi" w:cstheme="minorHAnsi"/>
          <w:sz w:val="20"/>
          <w:szCs w:val="20"/>
          <w:lang w:val="de-DE"/>
        </w:rPr>
        <w:t>abcd.efgh</w:t>
      </w:r>
      <w:r w:rsidR="00317CFD" w:rsidRPr="000771AF">
        <w:rPr>
          <w:rFonts w:asciiTheme="minorHAnsi" w:hAnsiTheme="minorHAnsi" w:cstheme="minorHAnsi"/>
          <w:sz w:val="20"/>
          <w:szCs w:val="20"/>
          <w:lang w:val="de-DE"/>
        </w:rPr>
        <w:t>@</w:t>
      </w:r>
      <w:r w:rsidR="00020252">
        <w:rPr>
          <w:rFonts w:asciiTheme="minorHAnsi" w:hAnsiTheme="minorHAnsi" w:cstheme="minorHAnsi"/>
          <w:sz w:val="20"/>
          <w:szCs w:val="20"/>
          <w:lang w:val="de-DE"/>
        </w:rPr>
        <w:t>ijklmn</w:t>
      </w:r>
      <w:r w:rsidR="00317CFD" w:rsidRPr="000771AF">
        <w:rPr>
          <w:rFonts w:asciiTheme="minorHAnsi" w:hAnsiTheme="minorHAnsi" w:cstheme="minorHAnsi"/>
          <w:sz w:val="20"/>
          <w:szCs w:val="20"/>
          <w:lang w:val="de-DE"/>
        </w:rPr>
        <w:t>.</w:t>
      </w:r>
      <w:r w:rsidR="00020252">
        <w:rPr>
          <w:rFonts w:asciiTheme="minorHAnsi" w:hAnsiTheme="minorHAnsi" w:cstheme="minorHAnsi"/>
          <w:sz w:val="20"/>
          <w:szCs w:val="20"/>
          <w:lang w:val="de-DE"/>
        </w:rPr>
        <w:t>opqr</w:t>
      </w:r>
      <w:proofErr w:type="spellEnd"/>
    </w:p>
    <w:p w14:paraId="1BAAE398" w14:textId="77777777" w:rsidR="00FA3484" w:rsidRPr="000771AF" w:rsidRDefault="00FA3484" w:rsidP="00376ADB">
      <w:pPr>
        <w:shd w:val="clear" w:color="auto" w:fill="FFFFFF"/>
        <w:ind w:left="851" w:right="707"/>
        <w:jc w:val="both"/>
        <w:rPr>
          <w:rFonts w:asciiTheme="minorHAnsi" w:hAnsiTheme="minorHAnsi" w:cstheme="minorHAnsi"/>
          <w:sz w:val="20"/>
          <w:szCs w:val="20"/>
          <w:lang w:val="de-DE"/>
        </w:rPr>
      </w:pPr>
    </w:p>
    <w:p w14:paraId="05E9F884" w14:textId="77777777" w:rsidR="00F264D5" w:rsidRDefault="00F264D5" w:rsidP="00BE06CC">
      <w:pPr>
        <w:shd w:val="clear" w:color="auto" w:fill="FFFFFF"/>
        <w:ind w:right="707"/>
        <w:rPr>
          <w:rFonts w:asciiTheme="minorHAnsi" w:hAnsiTheme="minorHAnsi" w:cstheme="minorHAnsi"/>
          <w:b/>
          <w:color w:val="7F6000"/>
          <w:sz w:val="22"/>
          <w:szCs w:val="22"/>
          <w:lang w:val="de-DE"/>
        </w:rPr>
      </w:pPr>
    </w:p>
    <w:p w14:paraId="7BEF9F90" w14:textId="77777777" w:rsidR="005E2EF8" w:rsidRDefault="005E2EF8" w:rsidP="00BE06CC">
      <w:pPr>
        <w:shd w:val="clear" w:color="auto" w:fill="FFFFFF"/>
        <w:ind w:right="707"/>
        <w:rPr>
          <w:rFonts w:asciiTheme="minorHAnsi" w:hAnsiTheme="minorHAnsi" w:cstheme="minorHAnsi"/>
          <w:b/>
          <w:color w:val="7F6000"/>
          <w:sz w:val="22"/>
          <w:szCs w:val="22"/>
          <w:lang w:val="de-DE"/>
        </w:rPr>
      </w:pPr>
    </w:p>
    <w:p w14:paraId="6C45E5E7" w14:textId="2388B6D9" w:rsidR="00AF47BA" w:rsidRDefault="00AF47BA" w:rsidP="0032688D">
      <w:pPr>
        <w:jc w:val="both"/>
        <w:rPr>
          <w:rFonts w:asciiTheme="minorHAnsi" w:hAnsiTheme="minorHAnsi" w:cstheme="minorHAnsi"/>
          <w:sz w:val="22"/>
          <w:szCs w:val="22"/>
          <w:lang w:val="en-GB"/>
        </w:rPr>
      </w:pPr>
      <w:bookmarkStart w:id="1" w:name="_Hlk162441337"/>
    </w:p>
    <w:p w14:paraId="5091C29B" w14:textId="77777777" w:rsidR="00020252" w:rsidRPr="001F42A2" w:rsidRDefault="001F42A2" w:rsidP="00020252">
      <w:pPr>
        <w:shd w:val="clear" w:color="auto" w:fill="FFFFFF"/>
        <w:ind w:left="851" w:right="851" w:firstLine="284"/>
        <w:jc w:val="both"/>
        <w:rPr>
          <w:rFonts w:asciiTheme="minorHAnsi" w:hAnsiTheme="minorHAnsi" w:cstheme="minorHAnsi"/>
          <w:sz w:val="22"/>
          <w:szCs w:val="22"/>
          <w:lang w:val="en-GB"/>
        </w:rPr>
      </w:pPr>
      <w:r w:rsidRPr="001F42A2">
        <w:rPr>
          <w:rFonts w:asciiTheme="minorHAnsi" w:hAnsiTheme="minorHAnsi" w:cstheme="minorHAnsi"/>
          <w:sz w:val="22"/>
          <w:szCs w:val="22"/>
          <w:lang w:val="en-GB"/>
        </w:rPr>
        <w:t>Body of the article text</w:t>
      </w:r>
      <w:r w:rsidR="00020252" w:rsidRPr="001F42A2">
        <w:rPr>
          <w:rFonts w:asciiTheme="minorHAnsi" w:hAnsiTheme="minorHAnsi" w:cstheme="minorHAnsi"/>
          <w:sz w:val="22"/>
          <w:szCs w:val="22"/>
          <w:lang w:val="en-GB"/>
        </w:rPr>
        <w:t xml:space="preserve"> </w:t>
      </w:r>
      <w:r w:rsidRPr="001F42A2">
        <w:rPr>
          <w:rFonts w:asciiTheme="minorHAnsi" w:hAnsiTheme="minorHAnsi" w:cstheme="minorHAnsi"/>
          <w:sz w:val="22"/>
          <w:szCs w:val="22"/>
          <w:lang w:val="en-GB"/>
        </w:rPr>
        <w:t>Body of the article text</w:t>
      </w:r>
      <w:r w:rsidR="00020252" w:rsidRPr="001F42A2">
        <w:rPr>
          <w:rFonts w:asciiTheme="minorHAnsi" w:hAnsiTheme="minorHAnsi" w:cstheme="minorHAnsi"/>
          <w:sz w:val="22"/>
          <w:szCs w:val="22"/>
          <w:lang w:val="en-GB"/>
        </w:rPr>
        <w:t xml:space="preserve"> </w:t>
      </w:r>
      <w:r w:rsidRPr="001F42A2">
        <w:rPr>
          <w:rFonts w:asciiTheme="minorHAnsi" w:hAnsiTheme="minorHAnsi" w:cstheme="minorHAnsi"/>
          <w:sz w:val="22"/>
          <w:szCs w:val="22"/>
          <w:lang w:val="en-GB"/>
        </w:rPr>
        <w:t xml:space="preserve">Body of the article text Body of the article text Body of the article text Body of the article text </w:t>
      </w:r>
      <w:bookmarkEnd w:id="1"/>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020252" w:rsidRPr="001F42A2">
        <w:rPr>
          <w:rFonts w:asciiTheme="minorHAnsi" w:hAnsiTheme="minorHAnsi" w:cstheme="minorHAnsi"/>
          <w:sz w:val="22"/>
          <w:szCs w:val="22"/>
          <w:lang w:val="en-GB"/>
        </w:rPr>
        <w:t xml:space="preserve"> </w:t>
      </w:r>
      <w:r w:rsidRPr="001F42A2">
        <w:rPr>
          <w:rFonts w:asciiTheme="minorHAnsi" w:hAnsiTheme="minorHAnsi" w:cstheme="minorHAnsi"/>
          <w:sz w:val="22"/>
          <w:szCs w:val="22"/>
          <w:lang w:val="en-GB"/>
        </w:rPr>
        <w:t>Body of the article text</w:t>
      </w:r>
      <w:r w:rsidR="002C4C14" w:rsidRPr="001F42A2">
        <w:rPr>
          <w:rFonts w:asciiTheme="minorHAnsi" w:hAnsiTheme="minorHAnsi" w:cstheme="minorHAnsi"/>
          <w:sz w:val="22"/>
          <w:szCs w:val="22"/>
          <w:lang w:val="en-GB"/>
        </w:rPr>
        <w:t>: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proofErr w:type="spellStart"/>
      <w:r w:rsidRPr="001F42A2">
        <w:rPr>
          <w:rFonts w:asciiTheme="minorHAnsi" w:hAnsiTheme="minorHAnsi" w:cstheme="minorHAnsi"/>
          <w:sz w:val="22"/>
          <w:szCs w:val="22"/>
          <w:lang w:val="en-GB"/>
        </w:rPr>
        <w:t>Infratextual</w:t>
      </w:r>
      <w:proofErr w:type="spellEnd"/>
      <w:r w:rsidRPr="001F42A2">
        <w:rPr>
          <w:rFonts w:asciiTheme="minorHAnsi" w:hAnsiTheme="minorHAnsi" w:cstheme="minorHAnsi"/>
          <w:sz w:val="22"/>
          <w:szCs w:val="22"/>
          <w:lang w:val="en-GB"/>
        </w:rPr>
        <w:t xml:space="preserve"> quotation </w:t>
      </w:r>
      <w:r w:rsidR="002C4C14" w:rsidRPr="001F42A2">
        <w:rPr>
          <w:rFonts w:asciiTheme="minorHAnsi" w:hAnsiTheme="minorHAnsi" w:cstheme="minorHAnsi"/>
          <w:sz w:val="22"/>
          <w:szCs w:val="22"/>
          <w:lang w:val="en-GB"/>
        </w:rPr>
        <w:t>» (</w:t>
      </w:r>
      <w:r>
        <w:rPr>
          <w:rFonts w:asciiTheme="minorHAnsi" w:hAnsiTheme="minorHAnsi" w:cstheme="minorHAnsi"/>
          <w:sz w:val="22"/>
          <w:szCs w:val="22"/>
          <w:lang w:val="en-GB"/>
        </w:rPr>
        <w:t>Last Name</w:t>
      </w:r>
      <w:r w:rsidR="002C4C14" w:rsidRPr="001F42A2">
        <w:rPr>
          <w:rFonts w:asciiTheme="minorHAnsi" w:hAnsiTheme="minorHAnsi" w:cstheme="minorHAnsi"/>
          <w:sz w:val="22"/>
          <w:szCs w:val="22"/>
          <w:lang w:val="en-GB"/>
        </w:rPr>
        <w:t xml:space="preserve"> </w:t>
      </w:r>
      <w:r>
        <w:rPr>
          <w:rFonts w:asciiTheme="minorHAnsi" w:hAnsiTheme="minorHAnsi" w:cstheme="minorHAnsi"/>
          <w:sz w:val="22"/>
          <w:szCs w:val="22"/>
          <w:lang w:val="en-GB"/>
        </w:rPr>
        <w:t>Year,</w:t>
      </w:r>
      <w:r w:rsidR="002C4C14" w:rsidRPr="001F42A2">
        <w:rPr>
          <w:rFonts w:asciiTheme="minorHAnsi" w:hAnsiTheme="minorHAnsi" w:cstheme="minorHAnsi"/>
          <w:sz w:val="22"/>
          <w:szCs w:val="22"/>
          <w:lang w:val="en-GB"/>
        </w:rPr>
        <w:t xml:space="preserve"> </w:t>
      </w:r>
      <w:r w:rsidR="00020252" w:rsidRPr="001F42A2">
        <w:rPr>
          <w:rFonts w:asciiTheme="minorHAnsi" w:hAnsiTheme="minorHAnsi" w:cstheme="minorHAnsi"/>
          <w:sz w:val="22"/>
          <w:szCs w:val="22"/>
          <w:lang w:val="en-GB"/>
        </w:rPr>
        <w:t>p</w:t>
      </w:r>
      <w:r w:rsidR="00F7282C" w:rsidRPr="001F42A2">
        <w:rPr>
          <w:rFonts w:asciiTheme="minorHAnsi" w:hAnsiTheme="minorHAnsi" w:cstheme="minorHAnsi"/>
          <w:sz w:val="22"/>
          <w:szCs w:val="22"/>
          <w:lang w:val="en-GB"/>
        </w:rPr>
        <w:t>.</w:t>
      </w:r>
      <w:r w:rsidR="002C4C14" w:rsidRPr="001F42A2">
        <w:rPr>
          <w:rFonts w:asciiTheme="minorHAnsi" w:hAnsiTheme="minorHAnsi" w:cstheme="minorHAnsi"/>
          <w:sz w:val="22"/>
          <w:szCs w:val="22"/>
          <w:lang w:val="en-GB"/>
        </w:rPr>
        <w:t xml:space="preserve">). </w:t>
      </w:r>
      <w:r w:rsidRPr="001F42A2">
        <w:rPr>
          <w:rFonts w:asciiTheme="minorHAnsi" w:hAnsiTheme="minorHAnsi" w:cstheme="minorHAnsi"/>
          <w:sz w:val="22"/>
          <w:szCs w:val="22"/>
          <w:lang w:val="en-GB"/>
        </w:rPr>
        <w:t xml:space="preserve">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w:t>
      </w:r>
      <w:proofErr w:type="spellStart"/>
      <w:r w:rsidR="00020252" w:rsidRPr="001F42A2">
        <w:rPr>
          <w:rFonts w:asciiTheme="minorHAnsi" w:hAnsiTheme="minorHAnsi" w:cstheme="minorHAnsi"/>
          <w:i/>
          <w:iCs/>
          <w:sz w:val="22"/>
          <w:szCs w:val="22"/>
          <w:lang w:val="en-GB"/>
        </w:rPr>
        <w:t>text</w:t>
      </w:r>
      <w:proofErr w:type="spellEnd"/>
      <w:r w:rsidR="00020252" w:rsidRPr="001F42A2">
        <w:rPr>
          <w:rFonts w:asciiTheme="minorHAnsi" w:hAnsiTheme="minorHAnsi" w:cstheme="minorHAnsi"/>
          <w:i/>
          <w:iCs/>
          <w:sz w:val="22"/>
          <w:szCs w:val="22"/>
          <w:lang w:val="en-GB"/>
        </w:rPr>
        <w:t xml:space="preserve"> of the article</w:t>
      </w:r>
      <w:r w:rsidR="00020252">
        <w:rPr>
          <w:rStyle w:val="Rimandonotaapidipagina"/>
          <w:rFonts w:asciiTheme="minorHAnsi" w:hAnsiTheme="minorHAnsi" w:cstheme="minorHAnsi"/>
          <w:sz w:val="22"/>
          <w:szCs w:val="22"/>
        </w:rPr>
        <w:footnoteReference w:id="2"/>
      </w:r>
      <w:r w:rsidR="00020252" w:rsidRPr="001F42A2">
        <w:rPr>
          <w:rFonts w:asciiTheme="minorHAnsi" w:hAnsiTheme="minorHAnsi" w:cstheme="minorHAnsi"/>
          <w:i/>
          <w:iCs/>
          <w:sz w:val="22"/>
          <w:szCs w:val="22"/>
          <w:lang w:val="en-GB"/>
        </w:rPr>
        <w:t xml:space="preserve"> </w:t>
      </w:r>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w:t>
      </w:r>
      <w:r w:rsidR="00020252" w:rsidRPr="001F42A2">
        <w:rPr>
          <w:rFonts w:asciiTheme="minorHAnsi" w:hAnsiTheme="minorHAnsi" w:cstheme="minorHAnsi"/>
          <w:sz w:val="22"/>
          <w:szCs w:val="22"/>
          <w:lang w:val="en-GB"/>
        </w:rPr>
        <w:t xml:space="preserve">. </w:t>
      </w:r>
    </w:p>
    <w:p w14:paraId="02E39F89" w14:textId="77777777" w:rsidR="004E469C" w:rsidRPr="001F42A2" w:rsidRDefault="004E469C" w:rsidP="00AF4B5D">
      <w:pPr>
        <w:shd w:val="clear" w:color="auto" w:fill="FFFFFF"/>
        <w:ind w:left="851" w:right="709" w:firstLine="284"/>
        <w:jc w:val="both"/>
        <w:rPr>
          <w:rFonts w:asciiTheme="minorHAnsi" w:hAnsiTheme="minorHAnsi" w:cstheme="minorHAnsi"/>
          <w:sz w:val="22"/>
          <w:szCs w:val="22"/>
          <w:lang w:val="en-GB"/>
        </w:rPr>
      </w:pPr>
    </w:p>
    <w:p w14:paraId="716BFB78" w14:textId="77777777" w:rsidR="00B10C8F" w:rsidRPr="001F42A2" w:rsidRDefault="00B10C8F" w:rsidP="00AF4B5D">
      <w:pPr>
        <w:shd w:val="clear" w:color="auto" w:fill="FFFFFF"/>
        <w:ind w:left="851" w:right="709" w:firstLine="284"/>
        <w:jc w:val="both"/>
        <w:rPr>
          <w:rFonts w:asciiTheme="minorHAnsi" w:hAnsiTheme="minorHAnsi" w:cstheme="minorHAnsi"/>
          <w:sz w:val="22"/>
          <w:szCs w:val="22"/>
          <w:lang w:val="en-GB"/>
        </w:rPr>
      </w:pPr>
    </w:p>
    <w:p w14:paraId="569B2D58" w14:textId="77777777" w:rsidR="00D97435" w:rsidRPr="00E3262E" w:rsidRDefault="004E469C" w:rsidP="004E469C">
      <w:pPr>
        <w:shd w:val="clear" w:color="auto" w:fill="FFFFFF"/>
        <w:ind w:right="709" w:firstLine="851"/>
        <w:jc w:val="both"/>
        <w:rPr>
          <w:rStyle w:val="ParagraphtitleCarattere"/>
        </w:rPr>
      </w:pPr>
      <w:r w:rsidRPr="00AF47BA">
        <w:rPr>
          <w:rStyle w:val="Enfasigrassetto"/>
          <w:rFonts w:ascii="Calibri" w:hAnsi="Calibri" w:cs="Calibri"/>
          <w:color w:val="376092"/>
          <w:lang w:val="en-GB"/>
        </w:rPr>
        <w:t xml:space="preserve">1. </w:t>
      </w:r>
      <w:r w:rsidR="001F42A2" w:rsidRPr="00E3262E">
        <w:rPr>
          <w:rStyle w:val="ParagraphtitleCarattere"/>
        </w:rPr>
        <w:t>Paragraph title</w:t>
      </w:r>
    </w:p>
    <w:p w14:paraId="1A277864" w14:textId="77777777" w:rsidR="004E469C" w:rsidRPr="00AF47BA" w:rsidRDefault="004E469C" w:rsidP="00AF4B5D">
      <w:pPr>
        <w:shd w:val="clear" w:color="auto" w:fill="FFFFFF"/>
        <w:ind w:left="851" w:right="709" w:firstLine="284"/>
        <w:jc w:val="both"/>
        <w:rPr>
          <w:rFonts w:asciiTheme="minorHAnsi" w:hAnsiTheme="minorHAnsi" w:cstheme="minorHAnsi"/>
          <w:sz w:val="22"/>
          <w:szCs w:val="22"/>
          <w:lang w:val="en-GB"/>
        </w:rPr>
      </w:pPr>
    </w:p>
    <w:p w14:paraId="77424B9F" w14:textId="77777777" w:rsidR="00471AAD" w:rsidRPr="001F42A2" w:rsidRDefault="001F42A2" w:rsidP="00F7282C">
      <w:pPr>
        <w:shd w:val="clear" w:color="auto" w:fill="FFFFFF"/>
        <w:ind w:left="851" w:right="709" w:firstLine="284"/>
        <w:jc w:val="both"/>
        <w:rPr>
          <w:rFonts w:asciiTheme="minorHAnsi" w:hAnsiTheme="minorHAnsi" w:cstheme="minorHAnsi"/>
          <w:sz w:val="22"/>
          <w:szCs w:val="22"/>
          <w:lang w:val="en-GB"/>
        </w:rPr>
      </w:pPr>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Pr>
          <w:rFonts w:asciiTheme="minorHAnsi" w:hAnsiTheme="minorHAnsi" w:cstheme="minorHAnsi"/>
          <w:sz w:val="22"/>
          <w:szCs w:val="22"/>
          <w:lang w:val="en-GB"/>
        </w:rPr>
        <w:t>.</w:t>
      </w:r>
    </w:p>
    <w:p w14:paraId="455C14EA" w14:textId="77777777" w:rsidR="00E20DFF" w:rsidRPr="001F42A2" w:rsidRDefault="00E20DFF" w:rsidP="00376ADB">
      <w:pPr>
        <w:ind w:right="566"/>
        <w:rPr>
          <w:rFonts w:asciiTheme="minorHAnsi" w:hAnsiTheme="minorHAnsi" w:cstheme="minorHAnsi"/>
          <w:sz w:val="22"/>
          <w:szCs w:val="22"/>
          <w:lang w:val="en-GB"/>
        </w:rPr>
      </w:pPr>
    </w:p>
    <w:p w14:paraId="789B1C1D" w14:textId="77777777" w:rsidR="004063A5" w:rsidRPr="001F42A2" w:rsidRDefault="007C2BF0" w:rsidP="004E469C">
      <w:pPr>
        <w:shd w:val="clear" w:color="auto" w:fill="FFFFFF"/>
        <w:ind w:right="709" w:firstLine="1134"/>
        <w:jc w:val="both"/>
        <w:rPr>
          <w:rStyle w:val="Enfasigrassetto"/>
          <w:rFonts w:ascii="Calibri" w:hAnsi="Calibri" w:cs="Calibri"/>
          <w:bCs w:val="0"/>
          <w:color w:val="376092"/>
          <w:sz w:val="22"/>
          <w:szCs w:val="22"/>
          <w:lang w:val="en-GB"/>
        </w:rPr>
      </w:pPr>
      <w:r w:rsidRPr="001F42A2">
        <w:rPr>
          <w:rStyle w:val="Enfasigrassetto"/>
          <w:rFonts w:ascii="Calibri" w:hAnsi="Calibri" w:cs="Calibri"/>
          <w:bCs w:val="0"/>
          <w:color w:val="376092"/>
          <w:sz w:val="22"/>
          <w:szCs w:val="22"/>
          <w:lang w:val="en-GB"/>
        </w:rPr>
        <w:t>1.</w:t>
      </w:r>
      <w:r w:rsidR="00D97435" w:rsidRPr="001F42A2">
        <w:rPr>
          <w:rStyle w:val="Enfasigrassetto"/>
          <w:rFonts w:ascii="Calibri" w:hAnsi="Calibri" w:cs="Calibri"/>
          <w:bCs w:val="0"/>
          <w:color w:val="376092"/>
          <w:sz w:val="22"/>
          <w:szCs w:val="22"/>
          <w:lang w:val="en-GB"/>
        </w:rPr>
        <w:t xml:space="preserve">1. </w:t>
      </w:r>
      <w:r w:rsidR="001F42A2" w:rsidRPr="00E3262E">
        <w:rPr>
          <w:rStyle w:val="SubsectiontitleCarattere"/>
        </w:rPr>
        <w:t>Subsection title</w:t>
      </w:r>
    </w:p>
    <w:p w14:paraId="71926CD5" w14:textId="77777777" w:rsidR="00835800" w:rsidRPr="001F42A2" w:rsidRDefault="00835800" w:rsidP="00835800">
      <w:pPr>
        <w:shd w:val="clear" w:color="auto" w:fill="FFFFFF"/>
        <w:ind w:right="709"/>
        <w:jc w:val="both"/>
        <w:rPr>
          <w:rFonts w:asciiTheme="minorHAnsi" w:hAnsiTheme="minorHAnsi" w:cstheme="minorHAnsi"/>
          <w:sz w:val="22"/>
          <w:szCs w:val="22"/>
          <w:lang w:val="en-GB"/>
        </w:rPr>
      </w:pPr>
    </w:p>
    <w:p w14:paraId="19662197" w14:textId="77777777" w:rsidR="00E86D7E" w:rsidRPr="001F42A2" w:rsidRDefault="001F42A2" w:rsidP="00F7282C">
      <w:pPr>
        <w:shd w:val="clear" w:color="auto" w:fill="FFFFFF"/>
        <w:ind w:left="851" w:right="709" w:firstLine="284"/>
        <w:jc w:val="both"/>
        <w:rPr>
          <w:rFonts w:asciiTheme="minorHAnsi" w:hAnsiTheme="minorHAnsi" w:cstheme="minorHAnsi"/>
          <w:sz w:val="22"/>
          <w:szCs w:val="22"/>
          <w:lang w:val="en-GB"/>
        </w:rPr>
      </w:pPr>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1F42A2">
        <w:rPr>
          <w:rFonts w:asciiTheme="minorHAnsi" w:hAnsiTheme="minorHAnsi" w:cstheme="minorHAnsi"/>
          <w:sz w:val="22"/>
          <w:szCs w:val="22"/>
          <w:lang w:val="en-GB"/>
        </w:rPr>
        <w:t xml:space="preserve">. </w:t>
      </w:r>
    </w:p>
    <w:p w14:paraId="7E235B38" w14:textId="77777777" w:rsidR="00E86D7E" w:rsidRPr="001F42A2" w:rsidRDefault="00E86D7E" w:rsidP="00461286">
      <w:pPr>
        <w:shd w:val="clear" w:color="auto" w:fill="FFFFFF"/>
        <w:ind w:left="851" w:right="709" w:firstLine="284"/>
        <w:jc w:val="both"/>
        <w:rPr>
          <w:rFonts w:asciiTheme="minorHAnsi" w:hAnsiTheme="minorHAnsi" w:cstheme="minorHAnsi"/>
          <w:sz w:val="22"/>
          <w:szCs w:val="22"/>
          <w:lang w:val="en-GB"/>
        </w:rPr>
      </w:pPr>
    </w:p>
    <w:p w14:paraId="2D6F6A7B" w14:textId="77777777" w:rsidR="00E86D7E" w:rsidRPr="007519F3" w:rsidRDefault="001F42A2" w:rsidP="00E3262E">
      <w:pPr>
        <w:pStyle w:val="Citations"/>
        <w:rPr>
          <w:lang w:val="en-GB"/>
        </w:rPr>
      </w:pPr>
      <w:r w:rsidRPr="001F42A2">
        <w:t xml:space="preserve">Citation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Pr="001F42A2">
        <w:t xml:space="preserve"> </w:t>
      </w:r>
      <w:proofErr w:type="spellStart"/>
      <w:r w:rsidRPr="001F42A2">
        <w:t>Citation</w:t>
      </w:r>
      <w:proofErr w:type="spellEnd"/>
      <w:r w:rsidR="00E86D7E" w:rsidRPr="001F42A2">
        <w:t xml:space="preserve">. </w:t>
      </w:r>
      <w:r w:rsidR="00E86D7E" w:rsidRPr="007519F3">
        <w:rPr>
          <w:lang w:val="en-GB"/>
        </w:rPr>
        <w:t>(</w:t>
      </w:r>
      <w:r w:rsidRPr="007519F3">
        <w:rPr>
          <w:lang w:val="en-GB"/>
        </w:rPr>
        <w:t>Last name</w:t>
      </w:r>
      <w:r w:rsidR="00E86D7E" w:rsidRPr="007519F3">
        <w:rPr>
          <w:lang w:val="en-GB"/>
        </w:rPr>
        <w:t xml:space="preserve"> </w:t>
      </w:r>
      <w:r w:rsidRPr="007519F3">
        <w:rPr>
          <w:lang w:val="en-GB"/>
        </w:rPr>
        <w:t>Year</w:t>
      </w:r>
      <w:r w:rsidR="00F7282C" w:rsidRPr="007519F3">
        <w:rPr>
          <w:lang w:val="en-GB"/>
        </w:rPr>
        <w:t>,</w:t>
      </w:r>
      <w:r w:rsidR="00E86D7E" w:rsidRPr="007519F3">
        <w:rPr>
          <w:lang w:val="en-GB"/>
        </w:rPr>
        <w:t xml:space="preserve"> </w:t>
      </w:r>
      <w:r w:rsidR="00F7282C" w:rsidRPr="007519F3">
        <w:rPr>
          <w:lang w:val="en-GB"/>
        </w:rPr>
        <w:t>p.</w:t>
      </w:r>
      <w:r w:rsidR="00E86D7E" w:rsidRPr="007519F3">
        <w:rPr>
          <w:lang w:val="en-GB"/>
        </w:rPr>
        <w:t>)</w:t>
      </w:r>
    </w:p>
    <w:p w14:paraId="2654C355" w14:textId="77777777" w:rsidR="00E86D7E" w:rsidRPr="007519F3" w:rsidRDefault="00E86D7E" w:rsidP="00461286">
      <w:pPr>
        <w:shd w:val="clear" w:color="auto" w:fill="FFFFFF"/>
        <w:ind w:left="851" w:right="709" w:firstLine="284"/>
        <w:jc w:val="both"/>
        <w:rPr>
          <w:rFonts w:asciiTheme="minorHAnsi" w:hAnsiTheme="minorHAnsi" w:cstheme="minorHAnsi"/>
          <w:sz w:val="22"/>
          <w:szCs w:val="22"/>
          <w:lang w:val="en-GB"/>
        </w:rPr>
      </w:pPr>
    </w:p>
    <w:p w14:paraId="1CD654C5" w14:textId="77777777" w:rsidR="00F7282C" w:rsidRPr="007519F3" w:rsidRDefault="007519F3" w:rsidP="00E86D7E">
      <w:pPr>
        <w:shd w:val="clear" w:color="auto" w:fill="FFFFFF"/>
        <w:ind w:left="851" w:right="709" w:firstLine="284"/>
        <w:jc w:val="both"/>
        <w:rPr>
          <w:rFonts w:asciiTheme="minorHAnsi" w:hAnsiTheme="minorHAnsi" w:cstheme="minorHAnsi"/>
          <w:sz w:val="22"/>
          <w:szCs w:val="22"/>
          <w:lang w:val="en-GB"/>
        </w:rPr>
      </w:pPr>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7519F3">
        <w:rPr>
          <w:rFonts w:asciiTheme="minorHAnsi" w:hAnsiTheme="minorHAnsi" w:cstheme="minorHAnsi"/>
          <w:sz w:val="22"/>
          <w:szCs w:val="22"/>
          <w:lang w:val="en-GB"/>
        </w:rPr>
        <w:t>.</w:t>
      </w:r>
    </w:p>
    <w:p w14:paraId="657EC894" w14:textId="77777777" w:rsidR="00F7282C" w:rsidRPr="007519F3" w:rsidRDefault="007519F3" w:rsidP="00E86D7E">
      <w:pPr>
        <w:shd w:val="clear" w:color="auto" w:fill="FFFFFF"/>
        <w:ind w:left="851" w:right="709" w:firstLine="284"/>
        <w:jc w:val="both"/>
        <w:rPr>
          <w:rFonts w:asciiTheme="minorHAnsi" w:hAnsiTheme="minorHAnsi" w:cstheme="minorHAnsi"/>
          <w:sz w:val="22"/>
          <w:szCs w:val="22"/>
          <w:lang w:val="en-GB"/>
        </w:rPr>
      </w:pPr>
      <w:r w:rsidRPr="001F42A2">
        <w:rPr>
          <w:rFonts w:asciiTheme="minorHAnsi" w:hAnsiTheme="minorHAnsi" w:cstheme="minorHAnsi"/>
          <w:sz w:val="22"/>
          <w:szCs w:val="22"/>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7519F3">
        <w:rPr>
          <w:rFonts w:asciiTheme="minorHAnsi" w:hAnsiTheme="minorHAnsi" w:cstheme="minorHAnsi"/>
          <w:sz w:val="22"/>
          <w:szCs w:val="22"/>
          <w:lang w:val="en-GB"/>
        </w:rPr>
        <w:t>.</w:t>
      </w:r>
      <w:r w:rsidR="00F7282C">
        <w:rPr>
          <w:rStyle w:val="Rimandonotaapidipagina"/>
          <w:rFonts w:asciiTheme="minorHAnsi" w:hAnsiTheme="minorHAnsi" w:cstheme="minorHAnsi"/>
          <w:sz w:val="22"/>
          <w:szCs w:val="22"/>
        </w:rPr>
        <w:footnoteReference w:id="3"/>
      </w:r>
      <w:r w:rsidR="00F7282C" w:rsidRPr="007519F3">
        <w:rPr>
          <w:rFonts w:asciiTheme="minorHAnsi" w:hAnsiTheme="minorHAnsi" w:cstheme="minorHAnsi"/>
          <w:sz w:val="22"/>
          <w:szCs w:val="22"/>
          <w:lang w:val="en-GB"/>
        </w:rPr>
        <w:t xml:space="preserve"> </w:t>
      </w:r>
    </w:p>
    <w:p w14:paraId="4BE1CCC0" w14:textId="77777777" w:rsidR="00CD2681" w:rsidRPr="007519F3" w:rsidRDefault="00CD2681" w:rsidP="007C5EC0">
      <w:pPr>
        <w:shd w:val="clear" w:color="auto" w:fill="FFFFFF"/>
        <w:ind w:left="851" w:right="709" w:firstLine="284"/>
        <w:jc w:val="both"/>
        <w:rPr>
          <w:rFonts w:asciiTheme="minorHAnsi" w:hAnsiTheme="minorHAnsi" w:cstheme="minorHAnsi"/>
          <w:sz w:val="22"/>
          <w:szCs w:val="22"/>
          <w:lang w:val="en-GB"/>
        </w:rPr>
      </w:pPr>
    </w:p>
    <w:p w14:paraId="3078CCAD" w14:textId="77777777" w:rsidR="00072F6A" w:rsidRPr="007519F3" w:rsidRDefault="00EA7E6A" w:rsidP="004E469C">
      <w:pPr>
        <w:shd w:val="clear" w:color="auto" w:fill="FFFFFF"/>
        <w:ind w:right="709" w:firstLine="1134"/>
        <w:jc w:val="both"/>
        <w:rPr>
          <w:rStyle w:val="Enfasigrassetto"/>
          <w:rFonts w:ascii="Calibri" w:hAnsi="Calibri" w:cs="Calibri"/>
          <w:bCs w:val="0"/>
          <w:color w:val="376092"/>
          <w:sz w:val="22"/>
          <w:szCs w:val="22"/>
          <w:lang w:val="en-GB"/>
        </w:rPr>
      </w:pPr>
      <w:r w:rsidRPr="007519F3">
        <w:rPr>
          <w:rStyle w:val="Enfasigrassetto"/>
          <w:rFonts w:ascii="Calibri" w:hAnsi="Calibri" w:cs="Calibri"/>
          <w:bCs w:val="0"/>
          <w:color w:val="376092"/>
          <w:sz w:val="22"/>
          <w:szCs w:val="22"/>
          <w:lang w:val="en-GB"/>
        </w:rPr>
        <w:t>1</w:t>
      </w:r>
      <w:r w:rsidR="00072F6A" w:rsidRPr="007519F3">
        <w:rPr>
          <w:rStyle w:val="Enfasigrassetto"/>
          <w:rFonts w:ascii="Calibri" w:hAnsi="Calibri" w:cs="Calibri"/>
          <w:bCs w:val="0"/>
          <w:color w:val="376092"/>
          <w:sz w:val="22"/>
          <w:szCs w:val="22"/>
          <w:lang w:val="en-GB"/>
        </w:rPr>
        <w:t>.</w:t>
      </w:r>
      <w:r w:rsidR="00F7282C" w:rsidRPr="007519F3">
        <w:rPr>
          <w:rStyle w:val="Enfasigrassetto"/>
          <w:rFonts w:ascii="Calibri" w:hAnsi="Calibri" w:cs="Calibri"/>
          <w:bCs w:val="0"/>
          <w:color w:val="376092"/>
          <w:sz w:val="22"/>
          <w:szCs w:val="22"/>
          <w:lang w:val="en-GB"/>
        </w:rPr>
        <w:t>2</w:t>
      </w:r>
      <w:r w:rsidR="00072F6A" w:rsidRPr="007519F3">
        <w:rPr>
          <w:rStyle w:val="Enfasigrassetto"/>
          <w:rFonts w:ascii="Calibri" w:hAnsi="Calibri" w:cs="Calibri"/>
          <w:bCs w:val="0"/>
          <w:color w:val="376092"/>
          <w:sz w:val="22"/>
          <w:szCs w:val="22"/>
          <w:lang w:val="en-GB"/>
        </w:rPr>
        <w:t xml:space="preserve">. </w:t>
      </w:r>
      <w:r w:rsidR="007519F3" w:rsidRPr="001F42A2">
        <w:rPr>
          <w:rStyle w:val="Enfasigrassetto"/>
          <w:rFonts w:ascii="Calibri" w:hAnsi="Calibri" w:cs="Calibri"/>
          <w:bCs w:val="0"/>
          <w:color w:val="376092"/>
          <w:sz w:val="22"/>
          <w:szCs w:val="22"/>
          <w:lang w:val="en-GB"/>
        </w:rPr>
        <w:t>Subsection title</w:t>
      </w:r>
    </w:p>
    <w:p w14:paraId="2550C40B" w14:textId="77777777" w:rsidR="00072F6A" w:rsidRPr="007519F3" w:rsidRDefault="00072F6A" w:rsidP="00072F6A">
      <w:pPr>
        <w:pStyle w:val="Paragrafoelenco"/>
        <w:ind w:left="1514" w:right="566"/>
        <w:rPr>
          <w:rFonts w:asciiTheme="minorHAnsi" w:hAnsiTheme="minorHAnsi" w:cstheme="minorHAnsi"/>
          <w:b/>
          <w:color w:val="7F6000"/>
          <w:lang w:val="en-GB"/>
        </w:rPr>
      </w:pPr>
    </w:p>
    <w:p w14:paraId="267DA081" w14:textId="77777777" w:rsidR="00471AAD" w:rsidRPr="007519F3" w:rsidRDefault="007519F3" w:rsidP="00E3262E">
      <w:pPr>
        <w:pStyle w:val="Corpotesto1"/>
      </w:pPr>
      <w:r w:rsidRPr="001F42A2">
        <w:t>Body of the article text Body of the article text Body of the article text</w:t>
      </w:r>
      <w:r w:rsidRPr="007519F3">
        <w:t xml:space="preserve"> </w:t>
      </w:r>
      <w:r w:rsidRPr="001F42A2">
        <w:t xml:space="preserve">Body of the article text Body of </w:t>
      </w:r>
      <w:r w:rsidRPr="004C1415">
        <w:t>the article text Body of the article text Body of the article text Body of the article text Body of the article text Body of the</w:t>
      </w:r>
      <w:r w:rsidRPr="001F42A2">
        <w:t xml:space="preserv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00F7282C" w:rsidRPr="007519F3">
        <w:t>.</w:t>
      </w:r>
    </w:p>
    <w:p w14:paraId="3C834BC8" w14:textId="77777777" w:rsidR="00234D6D" w:rsidRPr="007519F3" w:rsidRDefault="00234D6D" w:rsidP="00CF55EE">
      <w:pPr>
        <w:shd w:val="clear" w:color="auto" w:fill="FFFFFF"/>
        <w:ind w:left="851" w:right="709" w:firstLine="284"/>
        <w:jc w:val="both"/>
        <w:rPr>
          <w:rFonts w:asciiTheme="minorHAnsi" w:hAnsiTheme="minorHAnsi" w:cstheme="minorHAnsi"/>
          <w:sz w:val="22"/>
          <w:szCs w:val="22"/>
          <w:lang w:val="en-GB"/>
        </w:rPr>
      </w:pPr>
    </w:p>
    <w:p w14:paraId="13FF061C" w14:textId="77777777" w:rsidR="00B10C8F" w:rsidRPr="007519F3" w:rsidRDefault="00B10C8F" w:rsidP="00CF55EE">
      <w:pPr>
        <w:shd w:val="clear" w:color="auto" w:fill="FFFFFF"/>
        <w:ind w:left="851" w:right="709" w:firstLine="284"/>
        <w:jc w:val="both"/>
        <w:rPr>
          <w:rFonts w:asciiTheme="minorHAnsi" w:hAnsiTheme="minorHAnsi" w:cstheme="minorHAnsi"/>
          <w:sz w:val="22"/>
          <w:szCs w:val="22"/>
          <w:lang w:val="en-GB"/>
        </w:rPr>
      </w:pPr>
    </w:p>
    <w:p w14:paraId="399A1A78" w14:textId="77777777" w:rsidR="00D50BDD" w:rsidRPr="007519F3" w:rsidRDefault="00EA7E6A" w:rsidP="004E469C">
      <w:pPr>
        <w:shd w:val="clear" w:color="auto" w:fill="FFFFFF"/>
        <w:ind w:right="709" w:firstLine="851"/>
        <w:jc w:val="both"/>
        <w:rPr>
          <w:rStyle w:val="Enfasigrassetto"/>
          <w:rFonts w:ascii="Calibri" w:hAnsi="Calibri" w:cs="Calibri"/>
          <w:bCs w:val="0"/>
          <w:color w:val="376092"/>
          <w:lang w:val="en-GB"/>
        </w:rPr>
      </w:pPr>
      <w:r w:rsidRPr="007519F3">
        <w:rPr>
          <w:rStyle w:val="Enfasigrassetto"/>
          <w:rFonts w:ascii="Calibri" w:hAnsi="Calibri" w:cs="Calibri"/>
          <w:bCs w:val="0"/>
          <w:color w:val="376092"/>
          <w:lang w:val="en-GB"/>
        </w:rPr>
        <w:t>2</w:t>
      </w:r>
      <w:r w:rsidR="00D50BDD" w:rsidRPr="007519F3">
        <w:rPr>
          <w:rStyle w:val="Enfasigrassetto"/>
          <w:rFonts w:ascii="Calibri" w:hAnsi="Calibri" w:cs="Calibri"/>
          <w:bCs w:val="0"/>
          <w:color w:val="376092"/>
          <w:lang w:val="en-GB"/>
        </w:rPr>
        <w:t xml:space="preserve">. </w:t>
      </w:r>
      <w:r w:rsidR="007519F3" w:rsidRPr="007519F3">
        <w:rPr>
          <w:rStyle w:val="Enfasigrassetto"/>
          <w:rFonts w:ascii="Calibri" w:hAnsi="Calibri" w:cs="Calibri"/>
          <w:color w:val="376092"/>
          <w:lang w:val="en-GB"/>
        </w:rPr>
        <w:t>Paragraph title</w:t>
      </w:r>
      <w:r w:rsidR="007519F3" w:rsidRPr="007519F3">
        <w:rPr>
          <w:rStyle w:val="Enfasigrassetto"/>
          <w:rFonts w:ascii="Calibri" w:hAnsi="Calibri" w:cs="Calibri"/>
          <w:bCs w:val="0"/>
          <w:color w:val="376092"/>
          <w:lang w:val="en-GB"/>
        </w:rPr>
        <w:t xml:space="preserve"> </w:t>
      </w:r>
    </w:p>
    <w:p w14:paraId="67F62D35" w14:textId="77777777" w:rsidR="00D50BDD" w:rsidRPr="007519F3" w:rsidRDefault="00D50BDD" w:rsidP="00D50BDD">
      <w:pPr>
        <w:shd w:val="clear" w:color="auto" w:fill="FFFFFF"/>
        <w:ind w:left="851" w:right="709" w:firstLine="284"/>
        <w:jc w:val="both"/>
        <w:rPr>
          <w:rFonts w:asciiTheme="minorHAnsi" w:hAnsiTheme="minorHAnsi" w:cstheme="minorHAnsi"/>
          <w:sz w:val="22"/>
          <w:szCs w:val="22"/>
          <w:lang w:val="en-GB"/>
        </w:rPr>
      </w:pPr>
    </w:p>
    <w:p w14:paraId="6A312C42" w14:textId="77777777" w:rsidR="00F7282C" w:rsidRPr="007519F3" w:rsidRDefault="007519F3" w:rsidP="00E3262E">
      <w:pPr>
        <w:pStyle w:val="Corpotesto1"/>
      </w:pP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00F7282C" w:rsidRPr="007519F3">
        <w:t>.</w:t>
      </w:r>
    </w:p>
    <w:p w14:paraId="7B7BD04A" w14:textId="77777777" w:rsidR="00F7282C" w:rsidRPr="007519F3" w:rsidRDefault="007519F3" w:rsidP="00E3262E">
      <w:pPr>
        <w:pStyle w:val="Corpotesto1"/>
      </w:pP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00F7282C" w:rsidRPr="007519F3">
        <w:t>.</w:t>
      </w:r>
    </w:p>
    <w:p w14:paraId="57F2B1CC" w14:textId="77777777" w:rsidR="00F7282C" w:rsidRPr="007519F3" w:rsidRDefault="007519F3" w:rsidP="00E3262E">
      <w:pPr>
        <w:pStyle w:val="Corpotesto1"/>
      </w:pP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w:t>
      </w:r>
      <w:r w:rsidR="00F7282C" w:rsidRPr="007519F3">
        <w:t>.</w:t>
      </w:r>
    </w:p>
    <w:p w14:paraId="149BD653" w14:textId="77777777" w:rsidR="00F7282C" w:rsidRPr="007519F3" w:rsidRDefault="007519F3" w:rsidP="00E3262E">
      <w:pPr>
        <w:pStyle w:val="Corpotesto1"/>
      </w:pP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 Body of the article text Body of the article text</w:t>
      </w:r>
      <w:r w:rsidRPr="007519F3">
        <w:t xml:space="preserve"> </w:t>
      </w:r>
      <w:r w:rsidRPr="001F42A2">
        <w:t>Body of the article text</w:t>
      </w:r>
      <w:r w:rsidR="00F7282C" w:rsidRPr="007519F3">
        <w:t>.</w:t>
      </w:r>
    </w:p>
    <w:p w14:paraId="3979E141" w14:textId="77777777" w:rsidR="00F7282C" w:rsidRPr="00E3262E" w:rsidRDefault="007519F3" w:rsidP="00E3262E">
      <w:pPr>
        <w:pStyle w:val="Corpotesto1"/>
      </w:pPr>
      <w:r w:rsidRPr="00E3262E">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E3262E">
        <w:t>.</w:t>
      </w:r>
    </w:p>
    <w:p w14:paraId="13C34FCF" w14:textId="77777777" w:rsidR="007519F3" w:rsidRDefault="007519F3" w:rsidP="004E469C">
      <w:pPr>
        <w:ind w:left="851" w:right="567"/>
        <w:rPr>
          <w:rFonts w:asciiTheme="minorHAnsi" w:hAnsiTheme="minorHAnsi" w:cstheme="minorHAnsi"/>
          <w:sz w:val="22"/>
          <w:szCs w:val="22"/>
          <w:lang w:val="en-GB"/>
        </w:rPr>
      </w:pPr>
    </w:p>
    <w:p w14:paraId="46D97FD5" w14:textId="10478A13" w:rsidR="007519F3" w:rsidRDefault="007519F3" w:rsidP="0032688D">
      <w:pPr>
        <w:jc w:val="both"/>
        <w:rPr>
          <w:rFonts w:asciiTheme="minorHAnsi" w:hAnsiTheme="minorHAnsi" w:cstheme="minorHAnsi"/>
          <w:sz w:val="22"/>
          <w:szCs w:val="22"/>
          <w:lang w:val="en-GB"/>
        </w:rPr>
      </w:pPr>
    </w:p>
    <w:p w14:paraId="2109DABC" w14:textId="77777777" w:rsidR="00376ADB" w:rsidRPr="00E3262E" w:rsidRDefault="007519F3" w:rsidP="00E3262E">
      <w:pPr>
        <w:pStyle w:val="Paragraphtitle"/>
        <w:rPr>
          <w:rStyle w:val="Enfasigrassetto"/>
          <w:b/>
        </w:rPr>
      </w:pPr>
      <w:r w:rsidRPr="00E3262E">
        <w:rPr>
          <w:rStyle w:val="Enfasigrassetto"/>
          <w:b/>
        </w:rPr>
        <w:t>Bibliography</w:t>
      </w:r>
    </w:p>
    <w:p w14:paraId="1219154C" w14:textId="77777777" w:rsidR="00376ADB" w:rsidRPr="00AF47BA" w:rsidRDefault="00376ADB" w:rsidP="000176A8">
      <w:pPr>
        <w:ind w:left="851" w:right="709" w:firstLine="284"/>
        <w:jc w:val="both"/>
        <w:rPr>
          <w:rFonts w:asciiTheme="minorHAnsi" w:hAnsiTheme="minorHAnsi" w:cstheme="minorHAnsi"/>
          <w:sz w:val="22"/>
          <w:szCs w:val="22"/>
          <w:lang w:val="en-GB"/>
        </w:rPr>
      </w:pPr>
    </w:p>
    <w:p w14:paraId="6752C485" w14:textId="77777777" w:rsidR="006119A9" w:rsidRPr="00B10C8F" w:rsidRDefault="006119A9" w:rsidP="000176A8">
      <w:pPr>
        <w:ind w:left="851" w:right="709" w:firstLine="284"/>
        <w:jc w:val="both"/>
        <w:rPr>
          <w:rFonts w:asciiTheme="minorHAnsi" w:hAnsiTheme="minorHAnsi" w:cstheme="minorHAnsi"/>
          <w:sz w:val="22"/>
          <w:szCs w:val="22"/>
          <w:lang w:val="en-US"/>
        </w:rPr>
      </w:pPr>
      <w:r w:rsidRPr="00AF47BA">
        <w:rPr>
          <w:rFonts w:asciiTheme="minorHAnsi" w:hAnsiTheme="minorHAnsi" w:cstheme="minorHAnsi"/>
          <w:sz w:val="22"/>
          <w:szCs w:val="22"/>
          <w:lang w:val="en-GB"/>
        </w:rPr>
        <w:t xml:space="preserve">Allison, H. E. (1983). </w:t>
      </w:r>
      <w:r w:rsidRPr="00AF47BA">
        <w:rPr>
          <w:rFonts w:asciiTheme="minorHAnsi" w:hAnsiTheme="minorHAnsi" w:cstheme="minorHAnsi"/>
          <w:i/>
          <w:sz w:val="22"/>
          <w:szCs w:val="22"/>
          <w:lang w:val="en-GB"/>
        </w:rPr>
        <w:t>Kant’s Transcendental Idealism</w:t>
      </w:r>
      <w:r w:rsidRPr="00AF47BA">
        <w:rPr>
          <w:rFonts w:asciiTheme="minorHAnsi" w:hAnsiTheme="minorHAnsi" w:cstheme="minorHAnsi"/>
          <w:sz w:val="22"/>
          <w:szCs w:val="22"/>
          <w:lang w:val="en-GB"/>
        </w:rPr>
        <w:t xml:space="preserve">. </w:t>
      </w:r>
      <w:r w:rsidRPr="00B10C8F">
        <w:rPr>
          <w:rFonts w:asciiTheme="minorHAnsi" w:hAnsiTheme="minorHAnsi" w:cstheme="minorHAnsi"/>
          <w:sz w:val="22"/>
          <w:szCs w:val="22"/>
          <w:lang w:val="en-US"/>
        </w:rPr>
        <w:t>New Haven/London: Yale University Press.</w:t>
      </w:r>
    </w:p>
    <w:p w14:paraId="6D4A2032" w14:textId="77777777" w:rsidR="006119A9" w:rsidRDefault="002F338C" w:rsidP="000176A8">
      <w:pPr>
        <w:ind w:left="851" w:right="709" w:firstLine="284"/>
        <w:jc w:val="both"/>
        <w:rPr>
          <w:rFonts w:asciiTheme="minorHAnsi" w:hAnsiTheme="minorHAnsi" w:cstheme="minorHAnsi"/>
          <w:sz w:val="22"/>
          <w:szCs w:val="22"/>
          <w:lang w:val="en-GB"/>
        </w:rPr>
      </w:pPr>
      <w:r w:rsidRPr="006119A9">
        <w:rPr>
          <w:rFonts w:asciiTheme="minorHAnsi" w:hAnsiTheme="minorHAnsi" w:cstheme="minorHAnsi"/>
          <w:sz w:val="22"/>
          <w:szCs w:val="22"/>
          <w:lang w:val="en-GB"/>
        </w:rPr>
        <w:t>Atlas</w:t>
      </w:r>
      <w:r>
        <w:rPr>
          <w:rFonts w:asciiTheme="minorHAnsi" w:hAnsiTheme="minorHAnsi" w:cstheme="minorHAnsi"/>
          <w:sz w:val="22"/>
          <w:szCs w:val="22"/>
          <w:lang w:val="en-GB"/>
        </w:rPr>
        <w:t>, S.</w:t>
      </w:r>
      <w:r w:rsidRPr="006119A9">
        <w:rPr>
          <w:rFonts w:asciiTheme="minorHAnsi" w:hAnsiTheme="minorHAnsi" w:cstheme="minorHAnsi"/>
          <w:sz w:val="22"/>
          <w:szCs w:val="22"/>
          <w:lang w:val="en-GB"/>
        </w:rPr>
        <w:t xml:space="preserve"> </w:t>
      </w:r>
      <w:r w:rsidR="006119A9">
        <w:rPr>
          <w:rFonts w:asciiTheme="minorHAnsi" w:hAnsiTheme="minorHAnsi" w:cstheme="minorHAnsi"/>
          <w:sz w:val="22"/>
          <w:szCs w:val="22"/>
          <w:lang w:val="en-GB"/>
        </w:rPr>
        <w:t>(1969).</w:t>
      </w:r>
      <w:r w:rsidR="006119A9" w:rsidRPr="006119A9">
        <w:rPr>
          <w:rFonts w:asciiTheme="minorHAnsi" w:hAnsiTheme="minorHAnsi" w:cstheme="minorHAnsi"/>
          <w:sz w:val="22"/>
          <w:szCs w:val="22"/>
          <w:lang w:val="en-GB"/>
        </w:rPr>
        <w:t xml:space="preserve"> Solomon Maimon's doctri</w:t>
      </w:r>
      <w:r w:rsidR="006119A9">
        <w:rPr>
          <w:rFonts w:asciiTheme="minorHAnsi" w:hAnsiTheme="minorHAnsi" w:cstheme="minorHAnsi"/>
          <w:sz w:val="22"/>
          <w:szCs w:val="22"/>
          <w:lang w:val="en-GB"/>
        </w:rPr>
        <w:t xml:space="preserve">ne of fiction and imagination. </w:t>
      </w:r>
      <w:r w:rsidR="006119A9" w:rsidRPr="006119A9">
        <w:rPr>
          <w:rFonts w:asciiTheme="minorHAnsi" w:hAnsiTheme="minorHAnsi" w:cstheme="minorHAnsi"/>
          <w:i/>
          <w:sz w:val="22"/>
          <w:szCs w:val="22"/>
          <w:lang w:val="en-GB"/>
        </w:rPr>
        <w:t>Hebrew Union College Annual</w:t>
      </w:r>
      <w:r w:rsidR="006119A9">
        <w:rPr>
          <w:rFonts w:asciiTheme="minorHAnsi" w:hAnsiTheme="minorHAnsi" w:cstheme="minorHAnsi"/>
          <w:sz w:val="22"/>
          <w:szCs w:val="22"/>
          <w:lang w:val="en-GB"/>
        </w:rPr>
        <w:t xml:space="preserve">, </w:t>
      </w:r>
      <w:r w:rsidR="006119A9" w:rsidRPr="005E2EF8">
        <w:rPr>
          <w:rFonts w:asciiTheme="minorHAnsi" w:hAnsiTheme="minorHAnsi" w:cstheme="minorHAnsi"/>
          <w:sz w:val="22"/>
          <w:szCs w:val="22"/>
          <w:lang w:val="en-GB"/>
        </w:rPr>
        <w:t>40/41, 363-389.</w:t>
      </w:r>
    </w:p>
    <w:p w14:paraId="4FC1FDFF" w14:textId="77777777" w:rsidR="00B36855" w:rsidRPr="0032688D" w:rsidRDefault="00B36855" w:rsidP="000176A8">
      <w:pPr>
        <w:ind w:left="851" w:right="709" w:firstLine="284"/>
        <w:jc w:val="both"/>
        <w:rPr>
          <w:rFonts w:asciiTheme="minorHAnsi" w:hAnsiTheme="minorHAnsi" w:cstheme="minorHAnsi"/>
          <w:sz w:val="22"/>
          <w:szCs w:val="22"/>
          <w:lang w:val="en-GB"/>
        </w:rPr>
      </w:pPr>
      <w:proofErr w:type="spellStart"/>
      <w:r w:rsidRPr="00B36855">
        <w:rPr>
          <w:rFonts w:asciiTheme="minorHAnsi" w:hAnsiTheme="minorHAnsi" w:cstheme="minorHAnsi"/>
          <w:sz w:val="22"/>
          <w:szCs w:val="22"/>
          <w:lang w:val="de-DE"/>
        </w:rPr>
        <w:t>Breazeale</w:t>
      </w:r>
      <w:proofErr w:type="spellEnd"/>
      <w:r>
        <w:rPr>
          <w:rFonts w:asciiTheme="minorHAnsi" w:hAnsiTheme="minorHAnsi" w:cstheme="minorHAnsi"/>
          <w:sz w:val="22"/>
          <w:szCs w:val="22"/>
          <w:lang w:val="de-DE"/>
        </w:rPr>
        <w:t>, D.</w:t>
      </w:r>
      <w:r w:rsidRPr="00B36855">
        <w:rPr>
          <w:rFonts w:asciiTheme="minorHAnsi" w:hAnsiTheme="minorHAnsi" w:cstheme="minorHAnsi"/>
          <w:sz w:val="22"/>
          <w:szCs w:val="22"/>
          <w:lang w:val="de-DE"/>
        </w:rPr>
        <w:t xml:space="preserve"> </w:t>
      </w:r>
      <w:r>
        <w:rPr>
          <w:rFonts w:asciiTheme="minorHAnsi" w:hAnsiTheme="minorHAnsi" w:cstheme="minorHAnsi"/>
          <w:sz w:val="22"/>
          <w:szCs w:val="22"/>
          <w:lang w:val="de-DE"/>
        </w:rPr>
        <w:t>(2003).</w:t>
      </w:r>
      <w:r w:rsidRPr="00B36855">
        <w:rPr>
          <w:rFonts w:asciiTheme="minorHAnsi" w:hAnsiTheme="minorHAnsi" w:cstheme="minorHAnsi"/>
          <w:sz w:val="22"/>
          <w:szCs w:val="22"/>
          <w:lang w:val="de-DE"/>
        </w:rPr>
        <w:t xml:space="preserve"> Reinhold gegen </w:t>
      </w:r>
      <w:proofErr w:type="spellStart"/>
      <w:r w:rsidRPr="00B36855">
        <w:rPr>
          <w:rFonts w:asciiTheme="minorHAnsi" w:hAnsiTheme="minorHAnsi" w:cstheme="minorHAnsi"/>
          <w:sz w:val="22"/>
          <w:szCs w:val="22"/>
          <w:lang w:val="de-DE"/>
        </w:rPr>
        <w:t>Maimon</w:t>
      </w:r>
      <w:proofErr w:type="spellEnd"/>
      <w:r w:rsidRPr="00B36855">
        <w:rPr>
          <w:rFonts w:asciiTheme="minorHAnsi" w:hAnsiTheme="minorHAnsi" w:cstheme="minorHAnsi"/>
          <w:sz w:val="22"/>
          <w:szCs w:val="22"/>
          <w:lang w:val="de-DE"/>
        </w:rPr>
        <w:t xml:space="preserve"> über den Gebrauch der Fiktionen in der Philosophie</w:t>
      </w:r>
      <w:r w:rsidR="00AA73C0">
        <w:rPr>
          <w:rFonts w:asciiTheme="minorHAnsi" w:hAnsiTheme="minorHAnsi" w:cstheme="minorHAnsi"/>
          <w:sz w:val="22"/>
          <w:szCs w:val="22"/>
          <w:lang w:val="de-DE"/>
        </w:rPr>
        <w:t>.</w:t>
      </w:r>
      <w:r w:rsidRPr="00B36855">
        <w:rPr>
          <w:rFonts w:asciiTheme="minorHAnsi" w:hAnsiTheme="minorHAnsi" w:cstheme="minorHAnsi"/>
          <w:sz w:val="22"/>
          <w:szCs w:val="22"/>
          <w:lang w:val="de-DE"/>
        </w:rPr>
        <w:t xml:space="preserve"> </w:t>
      </w:r>
      <w:r w:rsidR="00AA73C0" w:rsidRPr="00D04EF8">
        <w:rPr>
          <w:rFonts w:asciiTheme="minorHAnsi" w:hAnsiTheme="minorHAnsi" w:cstheme="minorHAnsi"/>
          <w:sz w:val="22"/>
          <w:szCs w:val="22"/>
          <w:lang w:val="de-DE"/>
        </w:rPr>
        <w:t>I</w:t>
      </w:r>
      <w:r w:rsidRPr="00D04EF8">
        <w:rPr>
          <w:rFonts w:asciiTheme="minorHAnsi" w:hAnsiTheme="minorHAnsi" w:cstheme="minorHAnsi"/>
          <w:sz w:val="22"/>
          <w:szCs w:val="22"/>
          <w:lang w:val="de-DE"/>
        </w:rPr>
        <w:t>n</w:t>
      </w:r>
      <w:r w:rsidRPr="00B36855">
        <w:rPr>
          <w:rFonts w:asciiTheme="minorHAnsi" w:hAnsiTheme="minorHAnsi" w:cstheme="minorHAnsi"/>
          <w:sz w:val="22"/>
          <w:szCs w:val="22"/>
          <w:lang w:val="de-DE"/>
        </w:rPr>
        <w:t xml:space="preserve"> </w:t>
      </w:r>
      <w:r w:rsidR="00AA73C0">
        <w:rPr>
          <w:rFonts w:asciiTheme="minorHAnsi" w:hAnsiTheme="minorHAnsi" w:cstheme="minorHAnsi"/>
          <w:sz w:val="22"/>
          <w:szCs w:val="22"/>
          <w:lang w:val="de-DE"/>
        </w:rPr>
        <w:t xml:space="preserve">M. </w:t>
      </w:r>
      <w:proofErr w:type="spellStart"/>
      <w:r w:rsidR="00AA73C0">
        <w:rPr>
          <w:rFonts w:asciiTheme="minorHAnsi" w:hAnsiTheme="minorHAnsi" w:cstheme="minorHAnsi"/>
          <w:sz w:val="22"/>
          <w:szCs w:val="22"/>
          <w:lang w:val="de-DE"/>
        </w:rPr>
        <w:t>Bondeli</w:t>
      </w:r>
      <w:proofErr w:type="spellEnd"/>
      <w:r w:rsidR="00AA73C0">
        <w:rPr>
          <w:rFonts w:asciiTheme="minorHAnsi" w:hAnsiTheme="minorHAnsi" w:cstheme="minorHAnsi"/>
          <w:sz w:val="22"/>
          <w:szCs w:val="22"/>
          <w:lang w:val="de-DE"/>
        </w:rPr>
        <w:t xml:space="preserve"> &amp; W. H. Schrader (Hrsg.)</w:t>
      </w:r>
      <w:r w:rsidR="007C5EC0">
        <w:rPr>
          <w:rFonts w:asciiTheme="minorHAnsi" w:hAnsiTheme="minorHAnsi" w:cstheme="minorHAnsi"/>
          <w:sz w:val="22"/>
          <w:szCs w:val="22"/>
          <w:lang w:val="de-DE"/>
        </w:rPr>
        <w:t>.</w:t>
      </w:r>
      <w:r w:rsidR="00AA73C0" w:rsidRPr="003128FE">
        <w:rPr>
          <w:rStyle w:val="author"/>
          <w:lang w:val="de-DE"/>
        </w:rPr>
        <w:t xml:space="preserve"> </w:t>
      </w:r>
      <w:r w:rsidRPr="00DC5D41">
        <w:rPr>
          <w:rFonts w:asciiTheme="minorHAnsi" w:hAnsiTheme="minorHAnsi" w:cstheme="minorHAnsi"/>
          <w:i/>
          <w:sz w:val="22"/>
          <w:szCs w:val="22"/>
          <w:lang w:val="de-DE"/>
        </w:rPr>
        <w:t>Die Phil</w:t>
      </w:r>
      <w:r w:rsidR="006F0A2C" w:rsidRPr="00DC5D41">
        <w:rPr>
          <w:rFonts w:asciiTheme="minorHAnsi" w:hAnsiTheme="minorHAnsi" w:cstheme="minorHAnsi"/>
          <w:i/>
          <w:sz w:val="22"/>
          <w:szCs w:val="22"/>
          <w:lang w:val="de-DE"/>
        </w:rPr>
        <w:t>osophie Karl Leonhard Reinholds</w:t>
      </w:r>
      <w:r w:rsidR="006F0A2C">
        <w:rPr>
          <w:rFonts w:asciiTheme="minorHAnsi" w:hAnsiTheme="minorHAnsi" w:cstheme="minorHAnsi"/>
          <w:sz w:val="22"/>
          <w:szCs w:val="22"/>
          <w:lang w:val="de-DE"/>
        </w:rPr>
        <w:t>.</w:t>
      </w:r>
      <w:r w:rsidRPr="00B36855">
        <w:rPr>
          <w:rFonts w:asciiTheme="minorHAnsi" w:hAnsiTheme="minorHAnsi" w:cstheme="minorHAnsi"/>
          <w:sz w:val="22"/>
          <w:szCs w:val="22"/>
          <w:lang w:val="de-DE"/>
        </w:rPr>
        <w:t xml:space="preserve"> </w:t>
      </w:r>
      <w:r w:rsidRPr="00BF5ACD">
        <w:rPr>
          <w:rFonts w:asciiTheme="minorHAnsi" w:hAnsiTheme="minorHAnsi" w:cstheme="minorHAnsi"/>
          <w:i/>
          <w:sz w:val="22"/>
          <w:szCs w:val="22"/>
          <w:lang w:val="en-GB"/>
        </w:rPr>
        <w:t>Fichte-</w:t>
      </w:r>
      <w:proofErr w:type="spellStart"/>
      <w:r w:rsidRPr="00BF5ACD">
        <w:rPr>
          <w:rFonts w:asciiTheme="minorHAnsi" w:hAnsiTheme="minorHAnsi" w:cstheme="minorHAnsi"/>
          <w:i/>
          <w:sz w:val="22"/>
          <w:szCs w:val="22"/>
          <w:lang w:val="en-GB"/>
        </w:rPr>
        <w:t>Studien</w:t>
      </w:r>
      <w:proofErr w:type="spellEnd"/>
      <w:r w:rsidRPr="00BF5ACD">
        <w:rPr>
          <w:rFonts w:asciiTheme="minorHAnsi" w:hAnsiTheme="minorHAnsi" w:cstheme="minorHAnsi"/>
          <w:i/>
          <w:sz w:val="22"/>
          <w:szCs w:val="22"/>
          <w:lang w:val="en-GB"/>
        </w:rPr>
        <w:t>-</w:t>
      </w:r>
      <w:proofErr w:type="spellStart"/>
      <w:r w:rsidRPr="00BF5ACD">
        <w:rPr>
          <w:rFonts w:asciiTheme="minorHAnsi" w:hAnsiTheme="minorHAnsi" w:cstheme="minorHAnsi"/>
          <w:i/>
          <w:sz w:val="22"/>
          <w:szCs w:val="22"/>
          <w:lang w:val="en-GB"/>
        </w:rPr>
        <w:t>Suppleme</w:t>
      </w:r>
      <w:r w:rsidRPr="005E2EF8">
        <w:rPr>
          <w:rFonts w:asciiTheme="minorHAnsi" w:hAnsiTheme="minorHAnsi" w:cstheme="minorHAnsi"/>
          <w:i/>
          <w:sz w:val="22"/>
          <w:szCs w:val="22"/>
          <w:lang w:val="en-GB"/>
        </w:rPr>
        <w:t>nta</w:t>
      </w:r>
      <w:proofErr w:type="spellEnd"/>
      <w:r w:rsidR="00183D07" w:rsidRPr="005E2EF8">
        <w:rPr>
          <w:rFonts w:asciiTheme="minorHAnsi" w:hAnsiTheme="minorHAnsi" w:cstheme="minorHAnsi"/>
          <w:i/>
          <w:sz w:val="22"/>
          <w:szCs w:val="22"/>
          <w:lang w:val="en-GB"/>
        </w:rPr>
        <w:t>,</w:t>
      </w:r>
      <w:r w:rsidR="006F0A2C" w:rsidRPr="005E2EF8">
        <w:rPr>
          <w:rFonts w:asciiTheme="minorHAnsi" w:hAnsiTheme="minorHAnsi" w:cstheme="minorHAnsi"/>
          <w:sz w:val="22"/>
          <w:szCs w:val="22"/>
          <w:lang w:val="en-GB"/>
        </w:rPr>
        <w:t xml:space="preserve"> 16</w:t>
      </w:r>
      <w:r w:rsidR="007C5EC0" w:rsidRPr="000176A8">
        <w:rPr>
          <w:rFonts w:asciiTheme="minorHAnsi" w:hAnsiTheme="minorHAnsi" w:cstheme="minorHAnsi"/>
          <w:sz w:val="22"/>
          <w:szCs w:val="22"/>
          <w:lang w:val="en-GB"/>
        </w:rPr>
        <w:t>,</w:t>
      </w:r>
      <w:r w:rsidR="00DC5D41" w:rsidRPr="005E2EF8">
        <w:rPr>
          <w:rFonts w:asciiTheme="minorHAnsi" w:hAnsiTheme="minorHAnsi" w:cstheme="minorHAnsi"/>
          <w:sz w:val="22"/>
          <w:szCs w:val="22"/>
          <w:lang w:val="en-GB"/>
        </w:rPr>
        <w:t xml:space="preserve"> (123-152).</w:t>
      </w:r>
      <w:r w:rsidRPr="00BF5ACD">
        <w:rPr>
          <w:rFonts w:asciiTheme="minorHAnsi" w:hAnsiTheme="minorHAnsi" w:cstheme="minorHAnsi"/>
          <w:sz w:val="22"/>
          <w:szCs w:val="22"/>
          <w:lang w:val="en-GB"/>
        </w:rPr>
        <w:t xml:space="preserve"> Amsterdam/New York</w:t>
      </w:r>
      <w:r w:rsidR="006F0A2C" w:rsidRPr="00BF5ACD">
        <w:rPr>
          <w:rFonts w:asciiTheme="minorHAnsi" w:hAnsiTheme="minorHAnsi" w:cstheme="minorHAnsi"/>
          <w:sz w:val="22"/>
          <w:szCs w:val="22"/>
          <w:lang w:val="en-GB"/>
        </w:rPr>
        <w:t xml:space="preserve">: </w:t>
      </w:r>
      <w:proofErr w:type="spellStart"/>
      <w:r w:rsidR="006F0A2C" w:rsidRPr="00BF5ACD">
        <w:rPr>
          <w:rFonts w:asciiTheme="minorHAnsi" w:hAnsiTheme="minorHAnsi" w:cstheme="minorHAnsi"/>
          <w:sz w:val="22"/>
          <w:szCs w:val="22"/>
          <w:lang w:val="en-GB"/>
        </w:rPr>
        <w:t>Rodopi</w:t>
      </w:r>
      <w:proofErr w:type="spellEnd"/>
      <w:r w:rsidRPr="00BF5ACD">
        <w:rPr>
          <w:rFonts w:asciiTheme="minorHAnsi" w:hAnsiTheme="minorHAnsi" w:cstheme="minorHAnsi"/>
          <w:sz w:val="22"/>
          <w:szCs w:val="22"/>
          <w:lang w:val="en-GB"/>
        </w:rPr>
        <w:t>.</w:t>
      </w:r>
    </w:p>
    <w:p w14:paraId="603A05C3" w14:textId="77777777" w:rsidR="006F0A2C" w:rsidRDefault="002F338C" w:rsidP="000176A8">
      <w:pPr>
        <w:ind w:left="851" w:right="709" w:firstLine="284"/>
        <w:jc w:val="both"/>
        <w:rPr>
          <w:rFonts w:asciiTheme="minorHAnsi" w:hAnsiTheme="minorHAnsi" w:cstheme="minorHAnsi"/>
          <w:sz w:val="22"/>
          <w:szCs w:val="22"/>
          <w:lang w:val="en-GB"/>
        </w:rPr>
      </w:pPr>
      <w:r w:rsidRPr="003128FE">
        <w:rPr>
          <w:rFonts w:asciiTheme="minorHAnsi" w:hAnsiTheme="minorHAnsi" w:cstheme="minorHAnsi"/>
          <w:sz w:val="22"/>
          <w:szCs w:val="22"/>
          <w:lang w:val="en-US"/>
        </w:rPr>
        <w:t>Breazeale, D.</w:t>
      </w:r>
      <w:r w:rsidR="006F0A2C" w:rsidRPr="006F0A2C">
        <w:rPr>
          <w:rFonts w:asciiTheme="minorHAnsi" w:hAnsiTheme="minorHAnsi" w:cstheme="minorHAnsi"/>
          <w:sz w:val="22"/>
          <w:szCs w:val="22"/>
          <w:lang w:val="en-GB"/>
        </w:rPr>
        <w:t xml:space="preserve"> </w:t>
      </w:r>
      <w:r w:rsidR="006F0A2C">
        <w:rPr>
          <w:rFonts w:asciiTheme="minorHAnsi" w:hAnsiTheme="minorHAnsi" w:cstheme="minorHAnsi"/>
          <w:sz w:val="22"/>
          <w:szCs w:val="22"/>
          <w:lang w:val="en-GB"/>
        </w:rPr>
        <w:t>(2018).</w:t>
      </w:r>
      <w:r w:rsidR="006F0A2C" w:rsidRPr="006F0A2C">
        <w:rPr>
          <w:rFonts w:asciiTheme="minorHAnsi" w:hAnsiTheme="minorHAnsi" w:cstheme="minorHAnsi"/>
          <w:sz w:val="22"/>
          <w:szCs w:val="22"/>
          <w:lang w:val="en-GB"/>
        </w:rPr>
        <w:t xml:space="preserve"> Philosophy and “the method of fictions”: Ma</w:t>
      </w:r>
      <w:r w:rsidR="00BE6DF1">
        <w:rPr>
          <w:rFonts w:asciiTheme="minorHAnsi" w:hAnsiTheme="minorHAnsi" w:cstheme="minorHAnsi"/>
          <w:sz w:val="22"/>
          <w:szCs w:val="22"/>
          <w:lang w:val="en-GB"/>
        </w:rPr>
        <w:t xml:space="preserve">imon’s proposal and its critics. </w:t>
      </w:r>
      <w:r w:rsidR="00BE6DF1" w:rsidRPr="00BE6DF1">
        <w:rPr>
          <w:rFonts w:asciiTheme="minorHAnsi" w:hAnsiTheme="minorHAnsi" w:cstheme="minorHAnsi"/>
          <w:i/>
          <w:sz w:val="22"/>
          <w:szCs w:val="22"/>
          <w:lang w:val="en-GB"/>
        </w:rPr>
        <w:t>European Journal of Philosophy</w:t>
      </w:r>
      <w:r w:rsidR="00AF3E1B">
        <w:rPr>
          <w:rFonts w:asciiTheme="minorHAnsi" w:hAnsiTheme="minorHAnsi" w:cstheme="minorHAnsi"/>
          <w:sz w:val="22"/>
          <w:szCs w:val="22"/>
          <w:lang w:val="en-GB"/>
        </w:rPr>
        <w:t xml:space="preserve">, </w:t>
      </w:r>
      <w:r w:rsidR="00AF3E1B" w:rsidRPr="005E2EF8">
        <w:rPr>
          <w:rFonts w:asciiTheme="minorHAnsi" w:hAnsiTheme="minorHAnsi" w:cstheme="minorHAnsi"/>
          <w:sz w:val="22"/>
          <w:szCs w:val="22"/>
          <w:lang w:val="en-GB"/>
        </w:rPr>
        <w:t>26(</w:t>
      </w:r>
      <w:r w:rsidR="006F0A2C" w:rsidRPr="005E2EF8">
        <w:rPr>
          <w:rFonts w:asciiTheme="minorHAnsi" w:hAnsiTheme="minorHAnsi" w:cstheme="minorHAnsi"/>
          <w:sz w:val="22"/>
          <w:szCs w:val="22"/>
          <w:lang w:val="en-GB"/>
        </w:rPr>
        <w:t>2</w:t>
      </w:r>
      <w:r w:rsidR="00AF3E1B" w:rsidRPr="005E2EF8">
        <w:rPr>
          <w:rFonts w:asciiTheme="minorHAnsi" w:hAnsiTheme="minorHAnsi" w:cstheme="minorHAnsi"/>
          <w:sz w:val="22"/>
          <w:szCs w:val="22"/>
          <w:lang w:val="en-GB"/>
        </w:rPr>
        <w:t>)</w:t>
      </w:r>
      <w:r w:rsidR="006F0A2C" w:rsidRPr="005E2EF8">
        <w:rPr>
          <w:rFonts w:asciiTheme="minorHAnsi" w:hAnsiTheme="minorHAnsi" w:cstheme="minorHAnsi"/>
          <w:sz w:val="22"/>
          <w:szCs w:val="22"/>
          <w:lang w:val="en-GB"/>
        </w:rPr>
        <w:t>, 702-716.</w:t>
      </w:r>
    </w:p>
    <w:p w14:paraId="2CFBF9C9" w14:textId="77777777" w:rsidR="00143018" w:rsidRPr="00F7282C" w:rsidRDefault="00B052DF" w:rsidP="00F7282C">
      <w:pPr>
        <w:ind w:left="851" w:right="709" w:firstLine="284"/>
        <w:jc w:val="both"/>
        <w:rPr>
          <w:rFonts w:asciiTheme="minorHAnsi" w:hAnsiTheme="minorHAnsi" w:cstheme="minorHAnsi"/>
          <w:sz w:val="22"/>
          <w:szCs w:val="22"/>
          <w:lang w:val="en-GB"/>
        </w:rPr>
      </w:pPr>
      <w:r w:rsidRPr="00B052DF">
        <w:rPr>
          <w:rFonts w:asciiTheme="minorHAnsi" w:hAnsiTheme="minorHAnsi" w:cstheme="minorHAnsi"/>
          <w:sz w:val="22"/>
          <w:szCs w:val="22"/>
          <w:lang w:val="en-GB"/>
        </w:rPr>
        <w:t>Chalmers</w:t>
      </w:r>
      <w:r>
        <w:rPr>
          <w:rFonts w:asciiTheme="minorHAnsi" w:hAnsiTheme="minorHAnsi" w:cstheme="minorHAnsi"/>
          <w:sz w:val="22"/>
          <w:szCs w:val="22"/>
          <w:lang w:val="en-GB"/>
        </w:rPr>
        <w:t>, D. J.</w:t>
      </w:r>
      <w:r w:rsidRPr="00B052DF">
        <w:rPr>
          <w:rFonts w:asciiTheme="minorHAnsi" w:hAnsiTheme="minorHAnsi" w:cstheme="minorHAnsi"/>
          <w:sz w:val="22"/>
          <w:szCs w:val="22"/>
          <w:lang w:val="en-GB"/>
        </w:rPr>
        <w:t xml:space="preserve"> </w:t>
      </w:r>
      <w:r>
        <w:rPr>
          <w:rFonts w:asciiTheme="minorHAnsi" w:hAnsiTheme="minorHAnsi" w:cstheme="minorHAnsi"/>
          <w:sz w:val="22"/>
          <w:szCs w:val="22"/>
          <w:lang w:val="en-GB"/>
        </w:rPr>
        <w:t>(1995).</w:t>
      </w:r>
      <w:r w:rsidRPr="00B052DF">
        <w:rPr>
          <w:rFonts w:asciiTheme="minorHAnsi" w:hAnsiTheme="minorHAnsi" w:cstheme="minorHAnsi"/>
          <w:sz w:val="22"/>
          <w:szCs w:val="22"/>
          <w:lang w:val="en-GB"/>
        </w:rPr>
        <w:t xml:space="preserve"> Facing up to</w:t>
      </w:r>
      <w:r>
        <w:rPr>
          <w:rFonts w:asciiTheme="minorHAnsi" w:hAnsiTheme="minorHAnsi" w:cstheme="minorHAnsi"/>
          <w:sz w:val="22"/>
          <w:szCs w:val="22"/>
          <w:lang w:val="en-GB"/>
        </w:rPr>
        <w:t xml:space="preserve"> the problem of consciousness. </w:t>
      </w:r>
      <w:r w:rsidRPr="00B052DF">
        <w:rPr>
          <w:rFonts w:asciiTheme="minorHAnsi" w:hAnsiTheme="minorHAnsi" w:cstheme="minorHAnsi"/>
          <w:i/>
          <w:sz w:val="22"/>
          <w:szCs w:val="22"/>
          <w:lang w:val="en-GB"/>
        </w:rPr>
        <w:t>Journal of Consciousness Studies</w:t>
      </w:r>
      <w:r w:rsidR="00AF3E1B">
        <w:rPr>
          <w:rFonts w:asciiTheme="minorHAnsi" w:hAnsiTheme="minorHAnsi" w:cstheme="minorHAnsi"/>
          <w:sz w:val="22"/>
          <w:szCs w:val="22"/>
          <w:lang w:val="en-GB"/>
        </w:rPr>
        <w:t xml:space="preserve">, </w:t>
      </w:r>
      <w:r w:rsidR="00AF3E1B" w:rsidRPr="005E2EF8">
        <w:rPr>
          <w:rFonts w:asciiTheme="minorHAnsi" w:hAnsiTheme="minorHAnsi" w:cstheme="minorHAnsi"/>
          <w:sz w:val="22"/>
          <w:szCs w:val="22"/>
          <w:lang w:val="en-GB"/>
        </w:rPr>
        <w:t>2(</w:t>
      </w:r>
      <w:r w:rsidRPr="005E2EF8">
        <w:rPr>
          <w:rFonts w:asciiTheme="minorHAnsi" w:hAnsiTheme="minorHAnsi" w:cstheme="minorHAnsi"/>
          <w:sz w:val="22"/>
          <w:szCs w:val="22"/>
          <w:lang w:val="en-GB"/>
        </w:rPr>
        <w:t>3</w:t>
      </w:r>
      <w:r w:rsidR="00AF3E1B" w:rsidRPr="005E2EF8">
        <w:rPr>
          <w:rFonts w:asciiTheme="minorHAnsi" w:hAnsiTheme="minorHAnsi" w:cstheme="minorHAnsi"/>
          <w:sz w:val="22"/>
          <w:szCs w:val="22"/>
          <w:lang w:val="en-GB"/>
        </w:rPr>
        <w:t>)</w:t>
      </w:r>
      <w:r w:rsidRPr="005E2EF8">
        <w:rPr>
          <w:rFonts w:asciiTheme="minorHAnsi" w:hAnsiTheme="minorHAnsi" w:cstheme="minorHAnsi"/>
          <w:sz w:val="22"/>
          <w:szCs w:val="22"/>
          <w:lang w:val="en-GB"/>
        </w:rPr>
        <w:t>, 200</w:t>
      </w:r>
      <w:r w:rsidRPr="00B052DF">
        <w:rPr>
          <w:rFonts w:asciiTheme="minorHAnsi" w:hAnsiTheme="minorHAnsi" w:cstheme="minorHAnsi"/>
          <w:sz w:val="22"/>
          <w:szCs w:val="22"/>
          <w:lang w:val="en-GB"/>
        </w:rPr>
        <w:t>-219.</w:t>
      </w:r>
    </w:p>
    <w:p w14:paraId="59AA55BB" w14:textId="77777777" w:rsidR="00143018" w:rsidRPr="00143018" w:rsidRDefault="00BF5ACD" w:rsidP="000176A8">
      <w:pPr>
        <w:ind w:left="851" w:right="709" w:firstLine="284"/>
        <w:jc w:val="both"/>
        <w:rPr>
          <w:rFonts w:asciiTheme="minorHAnsi" w:hAnsiTheme="minorHAnsi" w:cstheme="minorHAnsi"/>
          <w:sz w:val="22"/>
          <w:szCs w:val="22"/>
          <w:lang w:val="de-DE"/>
        </w:rPr>
      </w:pPr>
      <w:r>
        <w:rPr>
          <w:rFonts w:asciiTheme="minorHAnsi" w:hAnsiTheme="minorHAnsi" w:cstheme="minorHAnsi"/>
          <w:sz w:val="22"/>
          <w:szCs w:val="22"/>
          <w:lang w:val="de-DE"/>
        </w:rPr>
        <w:t>Fichte, J. G. (</w:t>
      </w:r>
      <w:r w:rsidR="005E2EF8">
        <w:rPr>
          <w:rFonts w:asciiTheme="minorHAnsi" w:hAnsiTheme="minorHAnsi" w:cstheme="minorHAnsi"/>
          <w:sz w:val="22"/>
          <w:szCs w:val="22"/>
          <w:lang w:val="de-DE"/>
        </w:rPr>
        <w:t>1965)</w:t>
      </w:r>
      <w:r w:rsidR="003128FE">
        <w:rPr>
          <w:rFonts w:asciiTheme="minorHAnsi" w:hAnsiTheme="minorHAnsi" w:cstheme="minorHAnsi"/>
          <w:sz w:val="22"/>
          <w:szCs w:val="22"/>
          <w:lang w:val="de-DE"/>
        </w:rPr>
        <w:t xml:space="preserve">. </w:t>
      </w:r>
      <w:r w:rsidR="00143018" w:rsidRPr="00143018">
        <w:rPr>
          <w:rFonts w:asciiTheme="minorHAnsi" w:hAnsiTheme="minorHAnsi" w:cstheme="minorHAnsi"/>
          <w:i/>
          <w:sz w:val="22"/>
          <w:szCs w:val="22"/>
          <w:lang w:val="de-DE"/>
        </w:rPr>
        <w:t>Grundlage der gesamten Wissenschaftslehre</w:t>
      </w:r>
      <w:r w:rsidR="00143018" w:rsidRPr="00143018">
        <w:rPr>
          <w:rFonts w:asciiTheme="minorHAnsi" w:hAnsiTheme="minorHAnsi" w:cstheme="minorHAnsi"/>
          <w:sz w:val="22"/>
          <w:szCs w:val="22"/>
          <w:lang w:val="de-DE"/>
        </w:rPr>
        <w:t xml:space="preserve">, </w:t>
      </w:r>
      <w:r w:rsidR="00E5634E" w:rsidRPr="00E5634E">
        <w:rPr>
          <w:rFonts w:asciiTheme="minorHAnsi" w:hAnsiTheme="minorHAnsi" w:cstheme="minorHAnsi"/>
          <w:sz w:val="22"/>
          <w:szCs w:val="22"/>
          <w:lang w:val="de-DE"/>
        </w:rPr>
        <w:t xml:space="preserve">vol. </w:t>
      </w:r>
      <w:r w:rsidR="005521C7">
        <w:rPr>
          <w:rFonts w:asciiTheme="minorHAnsi" w:hAnsiTheme="minorHAnsi" w:cstheme="minorHAnsi"/>
          <w:sz w:val="22"/>
          <w:szCs w:val="22"/>
          <w:lang w:val="de-DE"/>
        </w:rPr>
        <w:t>I, 2</w:t>
      </w:r>
      <w:r w:rsidR="00E5634E">
        <w:rPr>
          <w:rFonts w:asciiTheme="minorHAnsi" w:hAnsiTheme="minorHAnsi" w:cstheme="minorHAnsi"/>
          <w:sz w:val="22"/>
          <w:szCs w:val="22"/>
          <w:lang w:val="de-DE"/>
        </w:rPr>
        <w:t>. I</w:t>
      </w:r>
      <w:r w:rsidR="00143018" w:rsidRPr="00143018">
        <w:rPr>
          <w:rFonts w:asciiTheme="minorHAnsi" w:hAnsiTheme="minorHAnsi" w:cstheme="minorHAnsi"/>
          <w:sz w:val="22"/>
          <w:szCs w:val="22"/>
          <w:lang w:val="de-DE"/>
        </w:rPr>
        <w:t xml:space="preserve">n </w:t>
      </w:r>
      <w:r w:rsidR="00FE4EAA">
        <w:rPr>
          <w:rFonts w:asciiTheme="minorHAnsi" w:hAnsiTheme="minorHAnsi" w:cstheme="minorHAnsi"/>
          <w:sz w:val="22"/>
          <w:szCs w:val="22"/>
          <w:lang w:val="de-DE"/>
        </w:rPr>
        <w:t xml:space="preserve">R. Lauth </w:t>
      </w:r>
      <w:r w:rsidR="00FE4EAA">
        <w:rPr>
          <w:rFonts w:asciiTheme="minorHAnsi" w:hAnsiTheme="minorHAnsi" w:cstheme="minorHAnsi"/>
          <w:i/>
          <w:sz w:val="22"/>
          <w:szCs w:val="22"/>
          <w:lang w:val="de-DE"/>
        </w:rPr>
        <w:t xml:space="preserve">et al. </w:t>
      </w:r>
      <w:r w:rsidR="00FE4EAA">
        <w:rPr>
          <w:rFonts w:asciiTheme="minorHAnsi" w:hAnsiTheme="minorHAnsi" w:cstheme="minorHAnsi"/>
          <w:sz w:val="22"/>
          <w:szCs w:val="22"/>
          <w:lang w:val="de-DE"/>
        </w:rPr>
        <w:t>(</w:t>
      </w:r>
      <w:r w:rsidR="00AA73C0">
        <w:rPr>
          <w:rFonts w:asciiTheme="minorHAnsi" w:hAnsiTheme="minorHAnsi" w:cstheme="minorHAnsi"/>
          <w:sz w:val="22"/>
          <w:szCs w:val="22"/>
          <w:lang w:val="de-DE"/>
        </w:rPr>
        <w:t>Hrsg.</w:t>
      </w:r>
      <w:r w:rsidR="00FE4EAA">
        <w:rPr>
          <w:rFonts w:asciiTheme="minorHAnsi" w:hAnsiTheme="minorHAnsi" w:cstheme="minorHAnsi"/>
          <w:sz w:val="22"/>
          <w:szCs w:val="22"/>
          <w:lang w:val="de-DE"/>
        </w:rPr>
        <w:t xml:space="preserve">), </w:t>
      </w:r>
      <w:r w:rsidR="00143018" w:rsidRPr="00106BF3">
        <w:rPr>
          <w:rFonts w:asciiTheme="minorHAnsi" w:hAnsiTheme="minorHAnsi" w:cstheme="minorHAnsi"/>
          <w:i/>
          <w:sz w:val="22"/>
          <w:szCs w:val="22"/>
          <w:lang w:val="de-DE"/>
        </w:rPr>
        <w:t>Gesamtausgabe der Bayerischen Akademie der Wissenschaften</w:t>
      </w:r>
      <w:r w:rsidR="005E2EF8">
        <w:rPr>
          <w:rFonts w:asciiTheme="minorHAnsi" w:hAnsiTheme="minorHAnsi" w:cstheme="minorHAnsi"/>
          <w:sz w:val="22"/>
          <w:szCs w:val="22"/>
          <w:lang w:val="de-DE"/>
        </w:rPr>
        <w:t xml:space="preserve"> (251-451). </w:t>
      </w:r>
      <w:r w:rsidR="00143018" w:rsidRPr="00E5634E">
        <w:rPr>
          <w:rFonts w:asciiTheme="minorHAnsi" w:hAnsiTheme="minorHAnsi" w:cstheme="minorHAnsi"/>
          <w:sz w:val="22"/>
          <w:szCs w:val="22"/>
          <w:lang w:val="de-DE"/>
        </w:rPr>
        <w:t>Stuttgart-Bad Cannstatt: Frommann-</w:t>
      </w:r>
      <w:proofErr w:type="spellStart"/>
      <w:r w:rsidR="00143018" w:rsidRPr="00E5634E">
        <w:rPr>
          <w:rFonts w:asciiTheme="minorHAnsi" w:hAnsiTheme="minorHAnsi" w:cstheme="minorHAnsi"/>
          <w:sz w:val="22"/>
          <w:szCs w:val="22"/>
          <w:lang w:val="de-DE"/>
        </w:rPr>
        <w:t>Holzboog</w:t>
      </w:r>
      <w:proofErr w:type="spellEnd"/>
      <w:r w:rsidR="00DC5D41">
        <w:rPr>
          <w:rFonts w:asciiTheme="minorHAnsi" w:hAnsiTheme="minorHAnsi" w:cstheme="minorHAnsi"/>
          <w:sz w:val="22"/>
          <w:szCs w:val="22"/>
          <w:lang w:val="de-DE"/>
        </w:rPr>
        <w:t>.</w:t>
      </w:r>
      <w:r w:rsidR="00E5634E">
        <w:rPr>
          <w:rFonts w:asciiTheme="minorHAnsi" w:hAnsiTheme="minorHAnsi" w:cstheme="minorHAnsi"/>
          <w:sz w:val="22"/>
          <w:szCs w:val="22"/>
          <w:lang w:val="de-DE"/>
        </w:rPr>
        <w:t xml:space="preserve"> </w:t>
      </w:r>
      <w:r w:rsidR="00DC5D41">
        <w:rPr>
          <w:rFonts w:asciiTheme="minorHAnsi" w:hAnsiTheme="minorHAnsi" w:cstheme="minorHAnsi"/>
          <w:sz w:val="22"/>
          <w:szCs w:val="22"/>
          <w:lang w:val="de-DE"/>
        </w:rPr>
        <w:t>[GA]</w:t>
      </w:r>
      <w:r w:rsidR="00143018">
        <w:rPr>
          <w:rFonts w:asciiTheme="minorHAnsi" w:hAnsiTheme="minorHAnsi" w:cstheme="minorHAnsi"/>
          <w:sz w:val="22"/>
          <w:szCs w:val="22"/>
          <w:lang w:val="de-DE"/>
        </w:rPr>
        <w:t xml:space="preserve"> </w:t>
      </w:r>
    </w:p>
    <w:p w14:paraId="76A7CC3C" w14:textId="77777777" w:rsidR="0025243D" w:rsidRPr="003128FE" w:rsidRDefault="0025243D" w:rsidP="003128FE">
      <w:pPr>
        <w:ind w:left="851" w:right="709" w:firstLine="284"/>
        <w:jc w:val="both"/>
        <w:rPr>
          <w:rFonts w:asciiTheme="minorHAnsi" w:hAnsiTheme="minorHAnsi" w:cstheme="minorHAnsi"/>
          <w:sz w:val="22"/>
          <w:szCs w:val="22"/>
          <w:lang w:val="de-DE"/>
        </w:rPr>
      </w:pPr>
      <w:r w:rsidRPr="0025243D">
        <w:rPr>
          <w:rFonts w:asciiTheme="minorHAnsi" w:hAnsiTheme="minorHAnsi" w:cstheme="minorHAnsi"/>
          <w:sz w:val="22"/>
          <w:szCs w:val="22"/>
          <w:lang w:val="de-DE"/>
        </w:rPr>
        <w:t>Husserl</w:t>
      </w:r>
      <w:r>
        <w:rPr>
          <w:rFonts w:asciiTheme="minorHAnsi" w:hAnsiTheme="minorHAnsi" w:cstheme="minorHAnsi"/>
          <w:sz w:val="22"/>
          <w:szCs w:val="22"/>
          <w:lang w:val="de-DE"/>
        </w:rPr>
        <w:t>, E. (19</w:t>
      </w:r>
      <w:r w:rsidR="005E2EF8">
        <w:rPr>
          <w:rFonts w:asciiTheme="minorHAnsi" w:hAnsiTheme="minorHAnsi" w:cstheme="minorHAnsi"/>
          <w:sz w:val="22"/>
          <w:szCs w:val="22"/>
          <w:lang w:val="de-DE"/>
        </w:rPr>
        <w:t>76)</w:t>
      </w:r>
      <w:r w:rsidR="003128FE">
        <w:rPr>
          <w:rFonts w:asciiTheme="minorHAnsi" w:hAnsiTheme="minorHAnsi" w:cstheme="minorHAnsi"/>
          <w:sz w:val="22"/>
          <w:szCs w:val="22"/>
          <w:lang w:val="de-DE"/>
        </w:rPr>
        <w:t>.</w:t>
      </w:r>
      <w:r w:rsidRPr="0025243D">
        <w:rPr>
          <w:rFonts w:asciiTheme="minorHAnsi" w:hAnsiTheme="minorHAnsi" w:cstheme="minorHAnsi"/>
          <w:sz w:val="22"/>
          <w:szCs w:val="22"/>
          <w:lang w:val="de-DE"/>
        </w:rPr>
        <w:t xml:space="preserve"> </w:t>
      </w:r>
      <w:r w:rsidRPr="0025243D">
        <w:rPr>
          <w:rFonts w:asciiTheme="minorHAnsi" w:hAnsiTheme="minorHAnsi" w:cstheme="minorHAnsi"/>
          <w:i/>
          <w:sz w:val="22"/>
          <w:szCs w:val="22"/>
          <w:lang w:val="de-DE"/>
        </w:rPr>
        <w:t xml:space="preserve">Ideen </w:t>
      </w:r>
      <w:proofErr w:type="gramStart"/>
      <w:r w:rsidRPr="0025243D">
        <w:rPr>
          <w:rFonts w:asciiTheme="minorHAnsi" w:hAnsiTheme="minorHAnsi" w:cstheme="minorHAnsi"/>
          <w:i/>
          <w:sz w:val="22"/>
          <w:szCs w:val="22"/>
          <w:lang w:val="de-DE"/>
        </w:rPr>
        <w:t>zur einer reinen Phänomenologie</w:t>
      </w:r>
      <w:proofErr w:type="gramEnd"/>
      <w:r w:rsidRPr="0025243D">
        <w:rPr>
          <w:rFonts w:asciiTheme="minorHAnsi" w:hAnsiTheme="minorHAnsi" w:cstheme="minorHAnsi"/>
          <w:i/>
          <w:sz w:val="22"/>
          <w:szCs w:val="22"/>
          <w:lang w:val="de-DE"/>
        </w:rPr>
        <w:t xml:space="preserve"> und phänomenologischen Philosophie</w:t>
      </w:r>
      <w:r w:rsidRPr="0025243D">
        <w:rPr>
          <w:rFonts w:asciiTheme="minorHAnsi" w:hAnsiTheme="minorHAnsi" w:cstheme="minorHAnsi"/>
          <w:sz w:val="22"/>
          <w:szCs w:val="22"/>
          <w:lang w:val="de-DE"/>
        </w:rPr>
        <w:t xml:space="preserve">. </w:t>
      </w:r>
      <w:r w:rsidRPr="0025243D">
        <w:rPr>
          <w:rFonts w:asciiTheme="minorHAnsi" w:hAnsiTheme="minorHAnsi" w:cstheme="minorHAnsi"/>
          <w:i/>
          <w:sz w:val="22"/>
          <w:szCs w:val="22"/>
          <w:lang w:val="de-DE"/>
        </w:rPr>
        <w:t>Erstes Buch: Allgemeine Einführung in die reine Phänomenologie</w:t>
      </w:r>
      <w:r>
        <w:rPr>
          <w:rFonts w:asciiTheme="minorHAnsi" w:hAnsiTheme="minorHAnsi" w:cstheme="minorHAnsi"/>
          <w:sz w:val="22"/>
          <w:szCs w:val="22"/>
          <w:lang w:val="de-DE"/>
        </w:rPr>
        <w:t>.</w:t>
      </w:r>
      <w:r w:rsidRPr="0025243D">
        <w:rPr>
          <w:rFonts w:asciiTheme="minorHAnsi" w:hAnsiTheme="minorHAnsi" w:cstheme="minorHAnsi"/>
          <w:sz w:val="22"/>
          <w:szCs w:val="22"/>
          <w:lang w:val="de-DE"/>
        </w:rPr>
        <w:t xml:space="preserve"> </w:t>
      </w:r>
      <w:r w:rsidR="00604D71" w:rsidRPr="001A76D7">
        <w:rPr>
          <w:rFonts w:asciiTheme="minorHAnsi" w:hAnsiTheme="minorHAnsi" w:cstheme="minorHAnsi"/>
          <w:sz w:val="22"/>
          <w:szCs w:val="22"/>
          <w:lang w:val="de-DE"/>
        </w:rPr>
        <w:t>In</w:t>
      </w:r>
      <w:r w:rsidR="001A76D7" w:rsidRPr="001A76D7">
        <w:rPr>
          <w:rFonts w:asciiTheme="minorHAnsi" w:hAnsiTheme="minorHAnsi" w:cstheme="minorHAnsi"/>
          <w:sz w:val="22"/>
          <w:szCs w:val="22"/>
          <w:lang w:val="de-DE"/>
        </w:rPr>
        <w:t xml:space="preserve"> </w:t>
      </w:r>
      <w:proofErr w:type="spellStart"/>
      <w:r w:rsidR="001A76D7" w:rsidRPr="001A76D7">
        <w:rPr>
          <w:rFonts w:asciiTheme="minorHAnsi" w:hAnsiTheme="minorHAnsi" w:cstheme="minorHAnsi"/>
          <w:i/>
          <w:sz w:val="22"/>
          <w:szCs w:val="22"/>
          <w:lang w:val="de-DE"/>
        </w:rPr>
        <w:t>Husserliana</w:t>
      </w:r>
      <w:proofErr w:type="spellEnd"/>
      <w:r w:rsidR="001A76D7" w:rsidRPr="001A76D7">
        <w:rPr>
          <w:rFonts w:asciiTheme="minorHAnsi" w:hAnsiTheme="minorHAnsi" w:cstheme="minorHAnsi"/>
          <w:i/>
          <w:sz w:val="22"/>
          <w:szCs w:val="22"/>
          <w:lang w:val="de-DE"/>
        </w:rPr>
        <w:t>: Edmund Husserl. Gesammelte Werke</w:t>
      </w:r>
      <w:r w:rsidR="001A76D7" w:rsidRPr="001A76D7">
        <w:rPr>
          <w:rFonts w:asciiTheme="minorHAnsi" w:hAnsiTheme="minorHAnsi" w:cstheme="minorHAnsi"/>
          <w:sz w:val="22"/>
          <w:szCs w:val="22"/>
          <w:lang w:val="de-DE"/>
        </w:rPr>
        <w:t xml:space="preserve">, </w:t>
      </w:r>
      <w:r w:rsidR="00D04EF8" w:rsidRPr="001A76D7">
        <w:rPr>
          <w:rFonts w:asciiTheme="minorHAnsi" w:hAnsiTheme="minorHAnsi" w:cstheme="minorHAnsi"/>
          <w:sz w:val="22"/>
          <w:szCs w:val="22"/>
          <w:lang w:val="de-DE"/>
        </w:rPr>
        <w:t>vol. III, Den Haag</w:t>
      </w:r>
      <w:r w:rsidR="005E2EF8">
        <w:rPr>
          <w:rFonts w:asciiTheme="minorHAnsi" w:hAnsiTheme="minorHAnsi" w:cstheme="minorHAnsi"/>
          <w:sz w:val="22"/>
          <w:szCs w:val="22"/>
          <w:lang w:val="de-DE"/>
        </w:rPr>
        <w:t>:</w:t>
      </w:r>
      <w:r w:rsidR="00D04EF8" w:rsidRPr="001A76D7">
        <w:rPr>
          <w:rFonts w:asciiTheme="minorHAnsi" w:hAnsiTheme="minorHAnsi" w:cstheme="minorHAnsi"/>
          <w:sz w:val="22"/>
          <w:szCs w:val="22"/>
          <w:lang w:val="de-DE"/>
        </w:rPr>
        <w:t xml:space="preserve"> </w:t>
      </w:r>
      <w:proofErr w:type="spellStart"/>
      <w:r w:rsidR="00D04EF8" w:rsidRPr="001A76D7">
        <w:rPr>
          <w:rFonts w:asciiTheme="minorHAnsi" w:hAnsiTheme="minorHAnsi" w:cstheme="minorHAnsi"/>
          <w:sz w:val="22"/>
          <w:szCs w:val="22"/>
          <w:lang w:val="de-DE"/>
        </w:rPr>
        <w:t>Nijhoff</w:t>
      </w:r>
      <w:proofErr w:type="spellEnd"/>
      <w:r w:rsidR="00D04EF8" w:rsidRPr="001A76D7">
        <w:rPr>
          <w:rFonts w:asciiTheme="minorHAnsi" w:hAnsiTheme="minorHAnsi" w:cstheme="minorHAnsi"/>
          <w:sz w:val="22"/>
          <w:szCs w:val="22"/>
          <w:lang w:val="de-DE"/>
        </w:rPr>
        <w:t xml:space="preserve">, 1976. </w:t>
      </w:r>
      <w:r w:rsidR="001A76D7" w:rsidRPr="001A76D7">
        <w:rPr>
          <w:rFonts w:asciiTheme="minorHAnsi" w:hAnsiTheme="minorHAnsi" w:cstheme="minorHAnsi"/>
          <w:sz w:val="22"/>
          <w:szCs w:val="22"/>
          <w:lang w:val="de-DE"/>
        </w:rPr>
        <w:t>[Hua III]</w:t>
      </w:r>
    </w:p>
    <w:p w14:paraId="1E5309D1" w14:textId="77777777" w:rsidR="00E20DFF" w:rsidRPr="00F7282C" w:rsidRDefault="005E2EF8" w:rsidP="00F7282C">
      <w:pPr>
        <w:ind w:left="851" w:right="566" w:firstLine="284"/>
        <w:jc w:val="both"/>
        <w:rPr>
          <w:rFonts w:asciiTheme="minorHAnsi" w:hAnsiTheme="minorHAnsi" w:cstheme="minorHAnsi"/>
          <w:sz w:val="22"/>
          <w:szCs w:val="22"/>
        </w:rPr>
      </w:pPr>
      <w:r w:rsidRPr="00287DD4">
        <w:rPr>
          <w:rFonts w:asciiTheme="minorHAnsi" w:hAnsiTheme="minorHAnsi" w:cstheme="minorHAnsi"/>
          <w:sz w:val="22"/>
          <w:szCs w:val="22"/>
        </w:rPr>
        <w:lastRenderedPageBreak/>
        <w:t>Reinhold, K. L. (2002)</w:t>
      </w:r>
      <w:r w:rsidR="003128FE" w:rsidRPr="00287DD4">
        <w:rPr>
          <w:rFonts w:asciiTheme="minorHAnsi" w:hAnsiTheme="minorHAnsi" w:cstheme="minorHAnsi"/>
          <w:sz w:val="22"/>
          <w:szCs w:val="22"/>
        </w:rPr>
        <w:t xml:space="preserve">. </w:t>
      </w:r>
      <w:r w:rsidRPr="003128FE">
        <w:rPr>
          <w:rFonts w:asciiTheme="minorHAnsi" w:hAnsiTheme="minorHAnsi" w:cstheme="minorHAnsi"/>
          <w:iCs/>
          <w:sz w:val="22"/>
          <w:szCs w:val="22"/>
        </w:rPr>
        <w:t>Sul fondamento del sapere filosofico</w:t>
      </w:r>
      <w:r w:rsidRPr="003128FE">
        <w:rPr>
          <w:rFonts w:asciiTheme="minorHAnsi" w:hAnsiTheme="minorHAnsi" w:cstheme="minorHAnsi"/>
          <w:sz w:val="22"/>
          <w:szCs w:val="22"/>
        </w:rPr>
        <w:t xml:space="preserve">. </w:t>
      </w:r>
      <w:r w:rsidRPr="000176A8">
        <w:rPr>
          <w:rFonts w:asciiTheme="minorHAnsi" w:hAnsiTheme="minorHAnsi" w:cstheme="minorHAnsi"/>
          <w:sz w:val="22"/>
          <w:szCs w:val="22"/>
        </w:rPr>
        <w:t>In</w:t>
      </w:r>
      <w:r w:rsidRPr="00BC21C0">
        <w:rPr>
          <w:rFonts w:asciiTheme="minorHAnsi" w:hAnsiTheme="minorHAnsi" w:cstheme="minorHAnsi"/>
          <w:sz w:val="22"/>
          <w:szCs w:val="22"/>
        </w:rPr>
        <w:t xml:space="preserve"> </w:t>
      </w:r>
      <w:r w:rsidRPr="00BC21C0">
        <w:rPr>
          <w:rFonts w:asciiTheme="minorHAnsi" w:hAnsiTheme="minorHAnsi" w:cstheme="minorHAnsi"/>
          <w:i/>
          <w:sz w:val="22"/>
          <w:szCs w:val="22"/>
        </w:rPr>
        <w:t>Concetto e fondamento della filosofia</w:t>
      </w:r>
      <w:r w:rsidRPr="00BC21C0">
        <w:rPr>
          <w:rFonts w:asciiTheme="minorHAnsi" w:hAnsiTheme="minorHAnsi" w:cstheme="minorHAnsi"/>
          <w:sz w:val="22"/>
          <w:szCs w:val="22"/>
        </w:rPr>
        <w:t xml:space="preserve"> (59-142). Trad. it. </w:t>
      </w:r>
      <w:r>
        <w:rPr>
          <w:rFonts w:asciiTheme="minorHAnsi" w:hAnsiTheme="minorHAnsi" w:cstheme="minorHAnsi"/>
          <w:sz w:val="22"/>
          <w:szCs w:val="22"/>
        </w:rPr>
        <w:t xml:space="preserve">a cura </w:t>
      </w:r>
      <w:r w:rsidRPr="00BC21C0">
        <w:rPr>
          <w:rFonts w:asciiTheme="minorHAnsi" w:hAnsiTheme="minorHAnsi" w:cstheme="minorHAnsi"/>
          <w:sz w:val="22"/>
          <w:szCs w:val="22"/>
        </w:rPr>
        <w:t>di F. Fabbianelli. Roma: Edizioni di Storia e letteratura</w:t>
      </w:r>
      <w:r>
        <w:rPr>
          <w:rFonts w:asciiTheme="minorHAnsi" w:hAnsiTheme="minorHAnsi" w:cstheme="minorHAnsi"/>
          <w:sz w:val="22"/>
          <w:szCs w:val="22"/>
        </w:rPr>
        <w:t>.</w:t>
      </w:r>
    </w:p>
    <w:sectPr w:rsidR="00E20DFF" w:rsidRPr="00F7282C" w:rsidSect="008E057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2932" w14:textId="77777777" w:rsidR="008E0578" w:rsidRDefault="008E0578">
      <w:r>
        <w:separator/>
      </w:r>
    </w:p>
  </w:endnote>
  <w:endnote w:type="continuationSeparator" w:id="0">
    <w:p w14:paraId="5BE0158A" w14:textId="77777777" w:rsidR="008E0578" w:rsidRDefault="008E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B1"/>
    <w:family w:val="swiss"/>
    <w:pitch w:val="variable"/>
    <w:sig w:usb0="80000A67" w:usb1="00000000" w:usb2="00000000" w:usb3="00000000" w:csb0="000001F7"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50F5" w14:textId="77777777" w:rsidR="007C2BF0" w:rsidRDefault="0063648D" w:rsidP="0063648D">
    <w:pPr>
      <w:spacing w:before="480"/>
      <w:ind w:left="851" w:right="709"/>
      <w:rPr>
        <w:rFonts w:ascii="Gill Sans MT" w:eastAsia="Arial Narrow" w:hAnsi="Gill Sans MT" w:cs="Arial Narrow"/>
        <w:bCs/>
        <w:color w:val="243F60"/>
        <w:sz w:val="18"/>
        <w:szCs w:val="18"/>
      </w:rPr>
    </w:pPr>
    <w:r w:rsidRPr="0063648D">
      <w:rPr>
        <w:rFonts w:ascii="Gill Sans MT" w:hAnsi="Gill Sans MT"/>
        <w:color w:val="376092"/>
        <w:sz w:val="18"/>
        <w:szCs w:val="18"/>
      </w:rPr>
      <w:fldChar w:fldCharType="begin"/>
    </w:r>
    <w:r w:rsidRPr="0063648D">
      <w:rPr>
        <w:rFonts w:ascii="Gill Sans MT" w:hAnsi="Gill Sans MT"/>
        <w:color w:val="376092"/>
        <w:sz w:val="18"/>
        <w:szCs w:val="18"/>
      </w:rPr>
      <w:instrText>PAGE   \* MERGEFORMAT</w:instrText>
    </w:r>
    <w:r w:rsidRPr="0063648D">
      <w:rPr>
        <w:rFonts w:ascii="Gill Sans MT" w:hAnsi="Gill Sans MT"/>
        <w:color w:val="376092"/>
        <w:sz w:val="18"/>
        <w:szCs w:val="18"/>
      </w:rPr>
      <w:fldChar w:fldCharType="separate"/>
    </w:r>
    <w:r w:rsidRPr="0063648D">
      <w:rPr>
        <w:rFonts w:ascii="Gill Sans MT" w:hAnsi="Gill Sans MT"/>
        <w:color w:val="376092"/>
        <w:sz w:val="18"/>
        <w:szCs w:val="18"/>
      </w:rPr>
      <w:t>1</w:t>
    </w:r>
    <w:r w:rsidRPr="0063648D">
      <w:rPr>
        <w:rFonts w:ascii="Gill Sans MT" w:hAnsi="Gill Sans MT"/>
        <w:color w:val="376092"/>
        <w:sz w:val="18"/>
        <w:szCs w:val="18"/>
      </w:rPr>
      <w:fldChar w:fldCharType="end"/>
    </w:r>
    <w:r w:rsidR="00D23D43">
      <w:rPr>
        <w:rFonts w:ascii="Gill Sans MT" w:hAnsi="Gill Sans MT"/>
        <w:color w:val="376092"/>
        <w:sz w:val="18"/>
        <w:szCs w:val="18"/>
      </w:rPr>
      <w:t xml:space="preserve">            </w:t>
    </w:r>
    <w:r w:rsidR="007C2BF0" w:rsidRPr="001E26D0">
      <w:rPr>
        <w:rFonts w:ascii="Gill Sans MT" w:hAnsi="Gill Sans MT"/>
        <w:bCs/>
        <w:color w:val="243F60"/>
        <w:sz w:val="18"/>
        <w:szCs w:val="18"/>
      </w:rPr>
      <w:t xml:space="preserve">            </w:t>
    </w:r>
    <w:r w:rsidR="00D23D43">
      <w:rPr>
        <w:rFonts w:ascii="Gill Sans MT" w:hAnsi="Gill Sans MT"/>
        <w:bCs/>
        <w:color w:val="243F60"/>
        <w:sz w:val="18"/>
        <w:szCs w:val="18"/>
      </w:rPr>
      <w:t xml:space="preserve"> </w:t>
    </w:r>
    <w:r w:rsidR="007C2BF0" w:rsidRPr="001E26D0">
      <w:rPr>
        <w:rFonts w:ascii="Gill Sans MT" w:hAnsi="Gill Sans MT"/>
        <w:bCs/>
        <w:color w:val="243F60"/>
        <w:sz w:val="18"/>
        <w:szCs w:val="18"/>
      </w:rPr>
      <w:t xml:space="preserve">                                </w:t>
    </w:r>
    <w:r w:rsidR="007C2BF0">
      <w:rPr>
        <w:rFonts w:ascii="Gill Sans MT" w:hAnsi="Gill Sans MT"/>
        <w:bCs/>
        <w:color w:val="243F60"/>
        <w:sz w:val="18"/>
        <w:szCs w:val="18"/>
      </w:rPr>
      <w:t xml:space="preserve">                              </w:t>
    </w:r>
    <w:r w:rsidR="007C2BF0" w:rsidRPr="001E26D0">
      <w:rPr>
        <w:rFonts w:ascii="Gill Sans MT" w:hAnsi="Gill Sans MT"/>
        <w:bCs/>
        <w:color w:val="243F60"/>
        <w:sz w:val="18"/>
        <w:szCs w:val="18"/>
      </w:rPr>
      <w:t xml:space="preserve">   </w:t>
    </w:r>
    <w:r w:rsidR="00CD30A2">
      <w:rPr>
        <w:rFonts w:ascii="Gill Sans MT" w:hAnsi="Gill Sans MT"/>
        <w:bCs/>
        <w:color w:val="243F60"/>
        <w:sz w:val="18"/>
        <w:szCs w:val="18"/>
      </w:rPr>
      <w:t xml:space="preserve"> </w:t>
    </w:r>
    <w:r>
      <w:rPr>
        <w:rFonts w:ascii="Gill Sans MT" w:hAnsi="Gill Sans MT"/>
        <w:bCs/>
        <w:color w:val="243F60"/>
        <w:sz w:val="18"/>
        <w:szCs w:val="18"/>
      </w:rPr>
      <w:tab/>
    </w:r>
    <w:r w:rsidR="00CD30A2">
      <w:rPr>
        <w:rFonts w:ascii="Gill Sans MT" w:hAnsi="Gill Sans MT"/>
        <w:color w:val="376092"/>
        <w:sz w:val="18"/>
        <w:szCs w:val="18"/>
      </w:rPr>
      <w:t>I c</w:t>
    </w:r>
    <w:r w:rsidR="00503FB6">
      <w:rPr>
        <w:rFonts w:ascii="Gill Sans MT" w:hAnsi="Gill Sans MT"/>
        <w:color w:val="376092"/>
        <w:sz w:val="18"/>
        <w:szCs w:val="18"/>
      </w:rPr>
      <w:t xml:space="preserve">astelli di Yale online. </w:t>
    </w:r>
    <w:r w:rsidR="00503FB6" w:rsidRPr="00503FB6">
      <w:rPr>
        <w:rFonts w:ascii="Gill Sans MT" w:hAnsi="Gill Sans MT"/>
        <w:smallCaps/>
        <w:color w:val="376092"/>
        <w:sz w:val="18"/>
        <w:szCs w:val="18"/>
      </w:rPr>
      <w:t>Annali di Filosofia</w:t>
    </w:r>
  </w:p>
  <w:p w14:paraId="141271F1" w14:textId="77777777" w:rsidR="00D04EF8" w:rsidRPr="007C2BF0" w:rsidRDefault="007C2BF0" w:rsidP="007C2BF0">
    <w:pPr>
      <w:ind w:left="851" w:right="709"/>
      <w:jc w:val="right"/>
      <w:rPr>
        <w:rFonts w:ascii="Gill Sans MT" w:eastAsia="Arial Narrow" w:hAnsi="Gill Sans MT" w:cs="Arial Narrow"/>
        <w:bCs/>
        <w:color w:val="243F60"/>
        <w:sz w:val="18"/>
        <w:szCs w:val="18"/>
      </w:rPr>
    </w:pPr>
    <w:r>
      <w:rPr>
        <w:rFonts w:ascii="Gill Sans MT" w:eastAsia="Arial Narrow" w:hAnsi="Gill Sans MT" w:cs="Arial Narrow"/>
        <w:bCs/>
        <w:color w:val="243F60"/>
        <w:sz w:val="18"/>
        <w:szCs w:val="18"/>
      </w:rPr>
      <w:t xml:space="preserve">        </w:t>
    </w:r>
    <w:r w:rsidR="00503FB6" w:rsidRPr="00503FB6">
      <w:rPr>
        <w:rFonts w:ascii="Gill Sans MT" w:hAnsi="Gill Sans MT"/>
        <w:color w:val="376092"/>
        <w:sz w:val="18"/>
        <w:szCs w:val="18"/>
      </w:rPr>
      <w:t xml:space="preserve">Vol. </w:t>
    </w:r>
    <w:r w:rsidR="00020252">
      <w:rPr>
        <w:rFonts w:ascii="Gill Sans MT" w:hAnsi="Gill Sans MT"/>
        <w:color w:val="376092"/>
        <w:sz w:val="18"/>
        <w:szCs w:val="18"/>
      </w:rPr>
      <w:t>0</w:t>
    </w:r>
    <w:r w:rsidR="00503FB6" w:rsidRPr="00503FB6">
      <w:rPr>
        <w:rFonts w:ascii="Gill Sans MT" w:hAnsi="Gill Sans MT"/>
        <w:color w:val="376092"/>
        <w:sz w:val="18"/>
        <w:szCs w:val="18"/>
      </w:rPr>
      <w:t>, n. X</w:t>
    </w:r>
    <w:r w:rsidR="00020252">
      <w:rPr>
        <w:rFonts w:ascii="Gill Sans MT" w:hAnsi="Gill Sans MT"/>
        <w:color w:val="376092"/>
        <w:sz w:val="18"/>
        <w:szCs w:val="18"/>
      </w:rPr>
      <w:t>X</w:t>
    </w:r>
    <w:r w:rsidR="000C230E">
      <w:rPr>
        <w:rFonts w:ascii="Gill Sans MT" w:hAnsi="Gill Sans MT"/>
        <w:color w:val="376092"/>
        <w:sz w:val="18"/>
        <w:szCs w:val="18"/>
      </w:rPr>
      <w:t>, anno</w:t>
    </w:r>
    <w:r w:rsidR="00020252">
      <w:rPr>
        <w:rFonts w:ascii="Gill Sans MT" w:hAnsi="Gill Sans MT"/>
        <w:color w:val="376092"/>
        <w:sz w:val="18"/>
        <w:szCs w:val="18"/>
      </w:rPr>
      <w:t xml:space="preserve"> </w:t>
    </w:r>
    <w:r w:rsidR="00503FB6" w:rsidRPr="00503FB6">
      <w:rPr>
        <w:rFonts w:ascii="Gill Sans MT" w:hAnsi="Gill Sans MT"/>
        <w:color w:val="376092"/>
        <w:sz w:val="18"/>
        <w:szCs w:val="18"/>
      </w:rPr>
      <w:t>– ISSN 2282-5460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5EE9" w14:textId="77777777" w:rsidR="00D04EF8" w:rsidRPr="00503FB6" w:rsidRDefault="000C230E" w:rsidP="004E469C">
    <w:pPr>
      <w:pStyle w:val="NormaleWeb"/>
      <w:spacing w:before="480" w:beforeAutospacing="0" w:after="0" w:afterAutospacing="0"/>
      <w:ind w:left="851" w:right="709"/>
      <w:rPr>
        <w:color w:val="000000"/>
      </w:rPr>
    </w:pPr>
    <w:r>
      <w:rPr>
        <w:rFonts w:ascii="Gill Sans MT" w:hAnsi="Gill Sans MT"/>
        <w:color w:val="376092"/>
        <w:sz w:val="18"/>
        <w:szCs w:val="18"/>
      </w:rPr>
      <w:t>I c</w:t>
    </w:r>
    <w:r w:rsidR="00503FB6">
      <w:rPr>
        <w:rFonts w:ascii="Gill Sans MT" w:hAnsi="Gill Sans MT"/>
        <w:color w:val="376092"/>
        <w:sz w:val="18"/>
        <w:szCs w:val="18"/>
      </w:rPr>
      <w:t xml:space="preserve">astelli di Yale online. </w:t>
    </w:r>
    <w:r w:rsidR="00503FB6" w:rsidRPr="00503FB6">
      <w:rPr>
        <w:rFonts w:ascii="Gill Sans MT" w:hAnsi="Gill Sans MT"/>
        <w:smallCaps/>
        <w:color w:val="376092"/>
        <w:sz w:val="18"/>
        <w:szCs w:val="18"/>
      </w:rPr>
      <w:t xml:space="preserve">Annali di Filosofia  </w:t>
    </w:r>
    <w:r w:rsidR="00503FB6" w:rsidRPr="00503FB6">
      <w:rPr>
        <w:rFonts w:ascii="Gill Sans MT" w:hAnsi="Gill Sans MT"/>
        <w:color w:val="376092"/>
        <w:sz w:val="18"/>
        <w:szCs w:val="18"/>
      </w:rPr>
      <w:t xml:space="preserve">                                                                             </w:t>
    </w:r>
    <w:r w:rsidR="00D23D43">
      <w:rPr>
        <w:rFonts w:ascii="Gill Sans MT" w:hAnsi="Gill Sans MT"/>
        <w:color w:val="376092"/>
        <w:sz w:val="18"/>
        <w:szCs w:val="18"/>
      </w:rPr>
      <w:t xml:space="preserve">               </w:t>
    </w:r>
    <w:r w:rsidR="0063648D" w:rsidRPr="0063648D">
      <w:rPr>
        <w:rFonts w:ascii="Gill Sans MT" w:hAnsi="Gill Sans MT"/>
        <w:color w:val="376092"/>
        <w:sz w:val="18"/>
        <w:szCs w:val="18"/>
      </w:rPr>
      <w:fldChar w:fldCharType="begin"/>
    </w:r>
    <w:r w:rsidR="0063648D" w:rsidRPr="0063648D">
      <w:rPr>
        <w:rFonts w:ascii="Gill Sans MT" w:hAnsi="Gill Sans MT"/>
        <w:color w:val="376092"/>
        <w:sz w:val="18"/>
        <w:szCs w:val="18"/>
      </w:rPr>
      <w:instrText>PAGE   \* MERGEFORMAT</w:instrText>
    </w:r>
    <w:r w:rsidR="0063648D" w:rsidRPr="0063648D">
      <w:rPr>
        <w:rFonts w:ascii="Gill Sans MT" w:hAnsi="Gill Sans MT"/>
        <w:color w:val="376092"/>
        <w:sz w:val="18"/>
        <w:szCs w:val="18"/>
      </w:rPr>
      <w:fldChar w:fldCharType="separate"/>
    </w:r>
    <w:r w:rsidR="0063648D" w:rsidRPr="0063648D">
      <w:rPr>
        <w:rFonts w:ascii="Gill Sans MT" w:hAnsi="Gill Sans MT"/>
        <w:color w:val="376092"/>
        <w:sz w:val="18"/>
        <w:szCs w:val="18"/>
      </w:rPr>
      <w:t>1</w:t>
    </w:r>
    <w:r w:rsidR="0063648D" w:rsidRPr="0063648D">
      <w:rPr>
        <w:rFonts w:ascii="Gill Sans MT" w:hAnsi="Gill Sans MT"/>
        <w:color w:val="376092"/>
        <w:sz w:val="18"/>
        <w:szCs w:val="18"/>
      </w:rPr>
      <w:fldChar w:fldCharType="end"/>
    </w:r>
    <w:r w:rsidR="007C2BF0" w:rsidRPr="00503FB6">
      <w:rPr>
        <w:rFonts w:ascii="Gill Sans MT" w:hAnsi="Gill Sans MT"/>
        <w:color w:val="376092"/>
        <w:sz w:val="18"/>
        <w:szCs w:val="18"/>
      </w:rPr>
      <w:t xml:space="preserve">Vol. </w:t>
    </w:r>
    <w:r w:rsidR="00020252">
      <w:rPr>
        <w:rFonts w:ascii="Gill Sans MT" w:hAnsi="Gill Sans MT"/>
        <w:color w:val="376092"/>
        <w:sz w:val="18"/>
        <w:szCs w:val="18"/>
      </w:rPr>
      <w:t>0</w:t>
    </w:r>
    <w:r w:rsidR="007C2BF0" w:rsidRPr="00503FB6">
      <w:rPr>
        <w:rFonts w:ascii="Gill Sans MT" w:hAnsi="Gill Sans MT"/>
        <w:color w:val="376092"/>
        <w:sz w:val="18"/>
        <w:szCs w:val="18"/>
      </w:rPr>
      <w:t>, n. X</w:t>
    </w:r>
    <w:r w:rsidR="00020252">
      <w:rPr>
        <w:rFonts w:ascii="Gill Sans MT" w:hAnsi="Gill Sans MT"/>
        <w:color w:val="376092"/>
        <w:sz w:val="18"/>
        <w:szCs w:val="18"/>
      </w:rPr>
      <w:t>X</w:t>
    </w:r>
    <w:r>
      <w:rPr>
        <w:rFonts w:ascii="Gill Sans MT" w:hAnsi="Gill Sans MT"/>
        <w:color w:val="376092"/>
        <w:sz w:val="18"/>
        <w:szCs w:val="18"/>
      </w:rPr>
      <w:t>, anno</w:t>
    </w:r>
    <w:r w:rsidR="007C2BF0" w:rsidRPr="00503FB6">
      <w:rPr>
        <w:rFonts w:ascii="Gill Sans MT" w:hAnsi="Gill Sans MT"/>
        <w:color w:val="376092"/>
        <w:sz w:val="18"/>
        <w:szCs w:val="18"/>
      </w:rPr>
      <w:t xml:space="preserve"> – ISSN 2282-5460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2D43" w14:textId="77777777" w:rsidR="00D04EF8" w:rsidRDefault="00D04EF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E137" w14:textId="77777777" w:rsidR="008E0578" w:rsidRDefault="008E0578"/>
  </w:footnote>
  <w:footnote w:type="continuationSeparator" w:id="0">
    <w:p w14:paraId="698512C3" w14:textId="77777777" w:rsidR="008E0578" w:rsidRDefault="008E0578"/>
  </w:footnote>
  <w:footnote w:type="continuationNotice" w:id="1">
    <w:p w14:paraId="3EA9C7D5" w14:textId="77777777" w:rsidR="008E0578" w:rsidRDefault="008E0578"/>
  </w:footnote>
  <w:footnote w:id="2">
    <w:p w14:paraId="3031795E" w14:textId="77777777" w:rsidR="00020252" w:rsidRPr="00E3262E" w:rsidRDefault="00020252" w:rsidP="004C1415">
      <w:pPr>
        <w:pStyle w:val="Footnote"/>
      </w:pPr>
      <w:r>
        <w:rPr>
          <w:rStyle w:val="Rimandonotaapidipagina"/>
        </w:rPr>
        <w:footnoteRef/>
      </w:r>
      <w:r w:rsidRPr="001F42A2">
        <w:t xml:space="preserve"> </w:t>
      </w:r>
      <w:r w:rsidR="001F42A2" w:rsidRPr="001F42A2">
        <w:t xml:space="preserve">Footnote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001F42A2" w:rsidRPr="001F42A2">
        <w:t xml:space="preserve"> </w:t>
      </w:r>
      <w:proofErr w:type="spellStart"/>
      <w:r w:rsidR="001F42A2" w:rsidRPr="001F42A2">
        <w:t>Footnote</w:t>
      </w:r>
      <w:proofErr w:type="spellEnd"/>
      <w:r w:rsidRPr="001F42A2">
        <w:t>.</w:t>
      </w:r>
    </w:p>
  </w:footnote>
  <w:footnote w:id="3">
    <w:p w14:paraId="7509E270" w14:textId="77777777" w:rsidR="00F7282C" w:rsidRPr="007519F3" w:rsidRDefault="00F7282C" w:rsidP="00F7282C">
      <w:pPr>
        <w:pStyle w:val="Testonotaapidipagina"/>
        <w:ind w:right="707"/>
        <w:rPr>
          <w:lang w:val="en-GB"/>
        </w:rPr>
      </w:pPr>
      <w:r>
        <w:rPr>
          <w:rStyle w:val="Rimandonotaapidipagina"/>
        </w:rPr>
        <w:footnoteRef/>
      </w:r>
      <w:r w:rsidRPr="007519F3">
        <w:rPr>
          <w:lang w:val="en-GB"/>
        </w:rPr>
        <w:t xml:space="preserve"> </w:t>
      </w:r>
      <w:r w:rsidR="007519F3" w:rsidRPr="001F42A2">
        <w:rPr>
          <w:lang w:val="en-GB"/>
        </w:rPr>
        <w:t xml:space="preserve">Footnote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F534" w14:textId="77777777" w:rsidR="00D04EF8" w:rsidRPr="00503FB6" w:rsidRDefault="001F42A2" w:rsidP="00E3262E">
    <w:pPr>
      <w:pStyle w:val="namefront"/>
      <w:rPr>
        <w:rStyle w:val="Enfasicorsivo"/>
        <w:i w:val="0"/>
        <w:iCs w:val="0"/>
      </w:rPr>
    </w:pPr>
    <w:r>
      <w:rPr>
        <w:rStyle w:val="Enfasicorsivo"/>
        <w:i w:val="0"/>
        <w:iCs w:val="0"/>
      </w:rPr>
      <w:t>First name Last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C563" w14:textId="77777777" w:rsidR="00D04EF8" w:rsidRPr="00503FB6" w:rsidRDefault="001F42A2" w:rsidP="004C1415">
    <w:pPr>
      <w:pStyle w:val="Titlefront"/>
      <w:rPr>
        <w:rFonts w:eastAsia="Arial Narrow"/>
      </w:rPr>
    </w:pPr>
    <w:r w:rsidRPr="004C1415">
      <w:rPr>
        <w:rStyle w:val="Enfasicorsivo"/>
        <w:i/>
        <w:iCs w:val="0"/>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E20E" w14:textId="77777777" w:rsidR="00503FB6" w:rsidRDefault="00CD30A2" w:rsidP="00503FB6">
    <w:pPr>
      <w:pStyle w:val="NormaleWeb"/>
      <w:spacing w:before="0" w:beforeAutospacing="0" w:after="0" w:afterAutospacing="0"/>
      <w:ind w:right="707"/>
      <w:jc w:val="right"/>
      <w:rPr>
        <w:color w:val="000000"/>
      </w:rPr>
    </w:pPr>
    <w:r>
      <w:rPr>
        <w:rFonts w:ascii="Gill Sans MT" w:hAnsi="Gill Sans MT"/>
        <w:color w:val="376092"/>
        <w:sz w:val="18"/>
        <w:szCs w:val="18"/>
      </w:rPr>
      <w:t>I c</w:t>
    </w:r>
    <w:r w:rsidR="00503FB6">
      <w:rPr>
        <w:rFonts w:ascii="Gill Sans MT" w:hAnsi="Gill Sans MT"/>
        <w:color w:val="376092"/>
        <w:sz w:val="18"/>
        <w:szCs w:val="18"/>
      </w:rPr>
      <w:t xml:space="preserve">astelli di Yale online. </w:t>
    </w:r>
    <w:r w:rsidR="00503FB6" w:rsidRPr="00503FB6">
      <w:rPr>
        <w:rFonts w:ascii="Gill Sans MT" w:hAnsi="Gill Sans MT"/>
        <w:smallCaps/>
        <w:color w:val="376092"/>
        <w:sz w:val="18"/>
        <w:szCs w:val="18"/>
      </w:rPr>
      <w:t>Annali di Filosofia</w:t>
    </w:r>
  </w:p>
  <w:p w14:paraId="4179E18B" w14:textId="77777777" w:rsidR="00D04EF8" w:rsidRPr="00503FB6" w:rsidRDefault="00503FB6" w:rsidP="00503FB6">
    <w:pPr>
      <w:pStyle w:val="NormaleWeb"/>
      <w:spacing w:before="0" w:beforeAutospacing="0" w:after="480" w:afterAutospacing="0"/>
      <w:ind w:right="707"/>
      <w:jc w:val="right"/>
      <w:rPr>
        <w:color w:val="000000"/>
      </w:rPr>
    </w:pPr>
    <w:r>
      <w:rPr>
        <w:rFonts w:ascii="Gill Sans MT" w:hAnsi="Gill Sans MT"/>
        <w:color w:val="376092"/>
        <w:sz w:val="18"/>
        <w:szCs w:val="18"/>
      </w:rPr>
      <w:t xml:space="preserve">Vol. </w:t>
    </w:r>
    <w:r w:rsidR="00CD30A2">
      <w:rPr>
        <w:rFonts w:ascii="Gill Sans MT" w:hAnsi="Gill Sans MT"/>
        <w:color w:val="376092"/>
        <w:sz w:val="18"/>
        <w:szCs w:val="18"/>
      </w:rPr>
      <w:t>0</w:t>
    </w:r>
    <w:r>
      <w:rPr>
        <w:rFonts w:ascii="Gill Sans MT" w:hAnsi="Gill Sans MT"/>
        <w:color w:val="376092"/>
        <w:sz w:val="18"/>
        <w:szCs w:val="18"/>
      </w:rPr>
      <w:t xml:space="preserve">, n. </w:t>
    </w:r>
    <w:r w:rsidR="00020252">
      <w:rPr>
        <w:rFonts w:ascii="Gill Sans MT" w:hAnsi="Gill Sans MT"/>
        <w:color w:val="376092"/>
        <w:sz w:val="18"/>
        <w:szCs w:val="18"/>
      </w:rPr>
      <w:t>XX</w:t>
    </w:r>
    <w:r w:rsidR="00CD30A2">
      <w:rPr>
        <w:rFonts w:ascii="Gill Sans MT" w:hAnsi="Gill Sans MT"/>
        <w:color w:val="376092"/>
        <w:sz w:val="18"/>
        <w:szCs w:val="18"/>
      </w:rPr>
      <w:t>, anno</w:t>
    </w:r>
    <w:r>
      <w:rPr>
        <w:rFonts w:ascii="Gill Sans MT" w:hAnsi="Gill Sans MT"/>
        <w:color w:val="376092"/>
        <w:sz w:val="18"/>
        <w:szCs w:val="18"/>
      </w:rPr>
      <w:t xml:space="preserve">, pp. </w:t>
    </w:r>
    <w:r w:rsidR="00020252">
      <w:rPr>
        <w:rFonts w:ascii="Gill Sans MT" w:hAnsi="Gill Sans MT"/>
        <w:color w:val="376092"/>
        <w:sz w:val="18"/>
        <w:szCs w:val="18"/>
      </w:rPr>
      <w:t>0</w:t>
    </w:r>
    <w:r>
      <w:rPr>
        <w:rFonts w:ascii="Gill Sans MT" w:hAnsi="Gill Sans MT"/>
        <w:color w:val="376092"/>
        <w:sz w:val="18"/>
        <w:szCs w:val="18"/>
      </w:rPr>
      <w:t>-</w:t>
    </w:r>
    <w:r w:rsidR="00020252">
      <w:rPr>
        <w:rFonts w:ascii="Gill Sans MT" w:hAnsi="Gill Sans MT"/>
        <w:color w:val="376092"/>
        <w:sz w:val="18"/>
        <w:szCs w:val="18"/>
      </w:rPr>
      <w:t>0</w:t>
    </w:r>
    <w:r>
      <w:rPr>
        <w:rFonts w:ascii="Gill Sans MT" w:hAnsi="Gill Sans MT"/>
        <w:color w:val="376092"/>
        <w:sz w:val="18"/>
        <w:szCs w:val="18"/>
      </w:rPr>
      <w:t xml:space="preserve"> – ISSN 2282-5460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801"/>
    <w:multiLevelType w:val="multilevel"/>
    <w:tmpl w:val="B17C88F4"/>
    <w:lvl w:ilvl="0">
      <w:start w:val="1"/>
      <w:numFmt w:val="decimal"/>
      <w:lvlText w:val="%1."/>
      <w:lvlJc w:val="left"/>
      <w:pPr>
        <w:ind w:left="1211" w:hanging="360"/>
      </w:pPr>
      <w:rPr>
        <w:rFonts w:hint="default"/>
      </w:rPr>
    </w:lvl>
    <w:lvl w:ilvl="1">
      <w:start w:val="1"/>
      <w:numFmt w:val="decimal"/>
      <w:isLgl/>
      <w:lvlText w:val="%1.%2."/>
      <w:lvlJc w:val="left"/>
      <w:pPr>
        <w:ind w:left="1514" w:hanging="38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 w15:restartNumberingAfterBreak="0">
    <w:nsid w:val="05C0427B"/>
    <w:multiLevelType w:val="hybridMultilevel"/>
    <w:tmpl w:val="96909FC0"/>
    <w:lvl w:ilvl="0" w:tplc="26109AB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 w15:restartNumberingAfterBreak="0">
    <w:nsid w:val="1E247215"/>
    <w:multiLevelType w:val="multilevel"/>
    <w:tmpl w:val="0F42D358"/>
    <w:lvl w:ilvl="0">
      <w:start w:val="1"/>
      <w:numFmt w:val="decimal"/>
      <w:lvlText w:val="%1."/>
      <w:lvlJc w:val="left"/>
      <w:pPr>
        <w:ind w:left="1211"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3" w15:restartNumberingAfterBreak="0">
    <w:nsid w:val="4C615A0C"/>
    <w:multiLevelType w:val="hybridMultilevel"/>
    <w:tmpl w:val="54BE6AE6"/>
    <w:lvl w:ilvl="0" w:tplc="9644480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16cid:durableId="1127041294">
    <w:abstractNumId w:val="2"/>
  </w:num>
  <w:num w:numId="2" w16cid:durableId="1737777085">
    <w:abstractNumId w:val="1"/>
  </w:num>
  <w:num w:numId="3" w16cid:durableId="529342084">
    <w:abstractNumId w:val="3"/>
  </w:num>
  <w:num w:numId="4" w16cid:durableId="2140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autoHyphenation/>
  <w:hyphenationZone w:val="283"/>
  <w:evenAndOddHeader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8D"/>
    <w:rsid w:val="000112F0"/>
    <w:rsid w:val="00012E6B"/>
    <w:rsid w:val="000176A8"/>
    <w:rsid w:val="00020252"/>
    <w:rsid w:val="00022CA8"/>
    <w:rsid w:val="00063579"/>
    <w:rsid w:val="00072F6A"/>
    <w:rsid w:val="000771AF"/>
    <w:rsid w:val="00096AEA"/>
    <w:rsid w:val="000B052E"/>
    <w:rsid w:val="000C230E"/>
    <w:rsid w:val="000C637A"/>
    <w:rsid w:val="000D5F36"/>
    <w:rsid w:val="0010559E"/>
    <w:rsid w:val="00106BF3"/>
    <w:rsid w:val="001351BD"/>
    <w:rsid w:val="00143018"/>
    <w:rsid w:val="001703A9"/>
    <w:rsid w:val="00183D07"/>
    <w:rsid w:val="001A76D7"/>
    <w:rsid w:val="001E0CA7"/>
    <w:rsid w:val="001F42A2"/>
    <w:rsid w:val="001F53E0"/>
    <w:rsid w:val="00234D6D"/>
    <w:rsid w:val="0025243D"/>
    <w:rsid w:val="00255A01"/>
    <w:rsid w:val="00276DEB"/>
    <w:rsid w:val="00287DD4"/>
    <w:rsid w:val="00287E28"/>
    <w:rsid w:val="00291603"/>
    <w:rsid w:val="00297058"/>
    <w:rsid w:val="002A28CE"/>
    <w:rsid w:val="002A4686"/>
    <w:rsid w:val="002A5BC2"/>
    <w:rsid w:val="002C0415"/>
    <w:rsid w:val="002C4C14"/>
    <w:rsid w:val="002F338C"/>
    <w:rsid w:val="003128FE"/>
    <w:rsid w:val="00317CFD"/>
    <w:rsid w:val="00326043"/>
    <w:rsid w:val="0032688D"/>
    <w:rsid w:val="003353D6"/>
    <w:rsid w:val="003367C7"/>
    <w:rsid w:val="00350D86"/>
    <w:rsid w:val="003651CA"/>
    <w:rsid w:val="00366232"/>
    <w:rsid w:val="00376ADB"/>
    <w:rsid w:val="00391087"/>
    <w:rsid w:val="00395373"/>
    <w:rsid w:val="00397614"/>
    <w:rsid w:val="003D4BEE"/>
    <w:rsid w:val="003E4F5C"/>
    <w:rsid w:val="004063A5"/>
    <w:rsid w:val="004074F1"/>
    <w:rsid w:val="00415DF1"/>
    <w:rsid w:val="00432072"/>
    <w:rsid w:val="0045191A"/>
    <w:rsid w:val="004550EA"/>
    <w:rsid w:val="00461286"/>
    <w:rsid w:val="00461CCE"/>
    <w:rsid w:val="004642B5"/>
    <w:rsid w:val="00471AAD"/>
    <w:rsid w:val="00476D98"/>
    <w:rsid w:val="00492BD1"/>
    <w:rsid w:val="00494F0F"/>
    <w:rsid w:val="004A119B"/>
    <w:rsid w:val="004A3BB7"/>
    <w:rsid w:val="004B0DAC"/>
    <w:rsid w:val="004C1415"/>
    <w:rsid w:val="004C183E"/>
    <w:rsid w:val="004C27A2"/>
    <w:rsid w:val="004D18EE"/>
    <w:rsid w:val="004D3466"/>
    <w:rsid w:val="004D56E9"/>
    <w:rsid w:val="004E469C"/>
    <w:rsid w:val="00503FB6"/>
    <w:rsid w:val="00506EAC"/>
    <w:rsid w:val="00512DD8"/>
    <w:rsid w:val="005253D5"/>
    <w:rsid w:val="005521C7"/>
    <w:rsid w:val="00554D63"/>
    <w:rsid w:val="005579B7"/>
    <w:rsid w:val="005730CB"/>
    <w:rsid w:val="005922A1"/>
    <w:rsid w:val="005A2E43"/>
    <w:rsid w:val="005B5CDC"/>
    <w:rsid w:val="005B7CEC"/>
    <w:rsid w:val="005C7698"/>
    <w:rsid w:val="005D0070"/>
    <w:rsid w:val="005E2EF8"/>
    <w:rsid w:val="00604D71"/>
    <w:rsid w:val="006119A9"/>
    <w:rsid w:val="006210B2"/>
    <w:rsid w:val="0063648D"/>
    <w:rsid w:val="00637B0A"/>
    <w:rsid w:val="00640482"/>
    <w:rsid w:val="00647A21"/>
    <w:rsid w:val="006617B9"/>
    <w:rsid w:val="006815C8"/>
    <w:rsid w:val="00682A80"/>
    <w:rsid w:val="006A3AF3"/>
    <w:rsid w:val="006D5624"/>
    <w:rsid w:val="006F0A2C"/>
    <w:rsid w:val="00711F66"/>
    <w:rsid w:val="007249A2"/>
    <w:rsid w:val="00724DC9"/>
    <w:rsid w:val="00735686"/>
    <w:rsid w:val="0073773B"/>
    <w:rsid w:val="00737943"/>
    <w:rsid w:val="007519F3"/>
    <w:rsid w:val="00751A15"/>
    <w:rsid w:val="0077036D"/>
    <w:rsid w:val="00773D23"/>
    <w:rsid w:val="00782D6A"/>
    <w:rsid w:val="007907F1"/>
    <w:rsid w:val="007A0D73"/>
    <w:rsid w:val="007A6A97"/>
    <w:rsid w:val="007A6F8C"/>
    <w:rsid w:val="007C221D"/>
    <w:rsid w:val="007C2BF0"/>
    <w:rsid w:val="007C5EC0"/>
    <w:rsid w:val="007E49FB"/>
    <w:rsid w:val="007F06AD"/>
    <w:rsid w:val="008066CA"/>
    <w:rsid w:val="00817791"/>
    <w:rsid w:val="00835800"/>
    <w:rsid w:val="00862AB9"/>
    <w:rsid w:val="008644FC"/>
    <w:rsid w:val="00877755"/>
    <w:rsid w:val="008A05C7"/>
    <w:rsid w:val="008B6848"/>
    <w:rsid w:val="008C372D"/>
    <w:rsid w:val="008C721C"/>
    <w:rsid w:val="008D4DC7"/>
    <w:rsid w:val="008E0578"/>
    <w:rsid w:val="008F1BFD"/>
    <w:rsid w:val="008F2EDF"/>
    <w:rsid w:val="008F3D23"/>
    <w:rsid w:val="0090329A"/>
    <w:rsid w:val="009308D3"/>
    <w:rsid w:val="009442E3"/>
    <w:rsid w:val="009578E2"/>
    <w:rsid w:val="00996769"/>
    <w:rsid w:val="009C45B4"/>
    <w:rsid w:val="009C4C41"/>
    <w:rsid w:val="009C6702"/>
    <w:rsid w:val="009E69D0"/>
    <w:rsid w:val="00A12B9C"/>
    <w:rsid w:val="00A155D9"/>
    <w:rsid w:val="00A21AE4"/>
    <w:rsid w:val="00A274AF"/>
    <w:rsid w:val="00A33A30"/>
    <w:rsid w:val="00A52BF1"/>
    <w:rsid w:val="00A735DA"/>
    <w:rsid w:val="00A73A04"/>
    <w:rsid w:val="00AA73C0"/>
    <w:rsid w:val="00AA7D86"/>
    <w:rsid w:val="00AC4AC4"/>
    <w:rsid w:val="00AD3CA3"/>
    <w:rsid w:val="00AF1D0C"/>
    <w:rsid w:val="00AF28A9"/>
    <w:rsid w:val="00AF2AC7"/>
    <w:rsid w:val="00AF3E1B"/>
    <w:rsid w:val="00AF47BA"/>
    <w:rsid w:val="00AF4B5D"/>
    <w:rsid w:val="00B052DF"/>
    <w:rsid w:val="00B10C8F"/>
    <w:rsid w:val="00B36855"/>
    <w:rsid w:val="00B557DA"/>
    <w:rsid w:val="00B62DC3"/>
    <w:rsid w:val="00B74C08"/>
    <w:rsid w:val="00B86904"/>
    <w:rsid w:val="00B90D82"/>
    <w:rsid w:val="00B97519"/>
    <w:rsid w:val="00BC21C0"/>
    <w:rsid w:val="00BE06CC"/>
    <w:rsid w:val="00BE3597"/>
    <w:rsid w:val="00BE6DF1"/>
    <w:rsid w:val="00BF2D63"/>
    <w:rsid w:val="00BF5ACD"/>
    <w:rsid w:val="00BF5C1A"/>
    <w:rsid w:val="00C54861"/>
    <w:rsid w:val="00C62E5F"/>
    <w:rsid w:val="00C72712"/>
    <w:rsid w:val="00C7276C"/>
    <w:rsid w:val="00C750F3"/>
    <w:rsid w:val="00C76C52"/>
    <w:rsid w:val="00CA07ED"/>
    <w:rsid w:val="00CD2681"/>
    <w:rsid w:val="00CD30A2"/>
    <w:rsid w:val="00CF0CD1"/>
    <w:rsid w:val="00CF442F"/>
    <w:rsid w:val="00CF55EE"/>
    <w:rsid w:val="00D04EF8"/>
    <w:rsid w:val="00D23297"/>
    <w:rsid w:val="00D23D43"/>
    <w:rsid w:val="00D50BDD"/>
    <w:rsid w:val="00D73372"/>
    <w:rsid w:val="00D8023A"/>
    <w:rsid w:val="00D9570B"/>
    <w:rsid w:val="00D96163"/>
    <w:rsid w:val="00D97435"/>
    <w:rsid w:val="00DA3D5E"/>
    <w:rsid w:val="00DB60F1"/>
    <w:rsid w:val="00DC5D41"/>
    <w:rsid w:val="00DE7B37"/>
    <w:rsid w:val="00DF7EE1"/>
    <w:rsid w:val="00E17C83"/>
    <w:rsid w:val="00E20DFF"/>
    <w:rsid w:val="00E23AB3"/>
    <w:rsid w:val="00E3176C"/>
    <w:rsid w:val="00E3262E"/>
    <w:rsid w:val="00E5634E"/>
    <w:rsid w:val="00E75FAC"/>
    <w:rsid w:val="00E805F2"/>
    <w:rsid w:val="00E82764"/>
    <w:rsid w:val="00E86D7E"/>
    <w:rsid w:val="00EA2099"/>
    <w:rsid w:val="00EA7E6A"/>
    <w:rsid w:val="00EF3D2A"/>
    <w:rsid w:val="00F13AA2"/>
    <w:rsid w:val="00F17D39"/>
    <w:rsid w:val="00F231FC"/>
    <w:rsid w:val="00F264D5"/>
    <w:rsid w:val="00F337E5"/>
    <w:rsid w:val="00F42786"/>
    <w:rsid w:val="00F56A7F"/>
    <w:rsid w:val="00F632ED"/>
    <w:rsid w:val="00F7282C"/>
    <w:rsid w:val="00FA3484"/>
    <w:rsid w:val="00FD3518"/>
    <w:rsid w:val="00FE0E2B"/>
    <w:rsid w:val="00FE4EAA"/>
    <w:rsid w:val="00FF1B2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8B5A7"/>
  <w15:docId w15:val="{29F57CAF-3C27-4394-863F-A6C1F2ED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firstLine="284"/>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76ADB"/>
    <w:pPr>
      <w:ind w:firstLine="0"/>
      <w:jc w:val="left"/>
    </w:pPr>
  </w:style>
  <w:style w:type="paragraph" w:styleId="Titolo1">
    <w:name w:val="heading 1"/>
    <w:basedOn w:val="Normale"/>
    <w:next w:val="Normale"/>
    <w:link w:val="Titolo1Carattere"/>
    <w:uiPriority w:val="9"/>
    <w:pPr>
      <w:keepNext/>
      <w:keepLines/>
      <w:spacing w:before="480" w:after="120"/>
      <w:outlineLvl w:val="0"/>
    </w:pPr>
    <w:rPr>
      <w:b/>
      <w:sz w:val="48"/>
      <w:szCs w:val="48"/>
    </w:rPr>
  </w:style>
  <w:style w:type="paragraph" w:styleId="Titolo2">
    <w:name w:val="heading 2"/>
    <w:basedOn w:val="Normale"/>
    <w:next w:val="Normale"/>
    <w:uiPriority w:val="9"/>
    <w:semiHidden/>
    <w:unhideWhenUsed/>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pPr>
      <w:keepNext/>
      <w:keepLines/>
      <w:spacing w:before="480" w:after="120"/>
    </w:pPr>
    <w:rPr>
      <w:b/>
      <w:sz w:val="72"/>
      <w:szCs w:val="72"/>
    </w:rPr>
  </w:style>
  <w:style w:type="paragraph" w:styleId="Paragrafoelenco">
    <w:name w:val="List Paragraph"/>
    <w:basedOn w:val="Normale"/>
    <w:uiPriority w:val="34"/>
    <w:rsid w:val="00763322"/>
    <w:pPr>
      <w:ind w:left="720"/>
      <w:contextualSpacing/>
    </w:pPr>
  </w:style>
  <w:style w:type="paragraph" w:styleId="Testonotaapidipagina">
    <w:name w:val="footnote text"/>
    <w:basedOn w:val="Normale"/>
    <w:link w:val="TestonotaapidipaginaCarattere"/>
    <w:uiPriority w:val="99"/>
    <w:semiHidden/>
    <w:unhideWhenUsed/>
    <w:rsid w:val="004C1415"/>
    <w:pPr>
      <w:ind w:left="851" w:right="709"/>
    </w:pPr>
    <w:rPr>
      <w:rFonts w:ascii="Calibri" w:eastAsia="Calibri" w:hAnsi="Calibri"/>
      <w:sz w:val="20"/>
      <w:szCs w:val="20"/>
    </w:rPr>
  </w:style>
  <w:style w:type="character" w:customStyle="1" w:styleId="TestonotaapidipaginaCarattere">
    <w:name w:val="Testo nota a piè di pagina Carattere"/>
    <w:basedOn w:val="Carpredefinitoparagrafo"/>
    <w:link w:val="Testonotaapidipagina"/>
    <w:uiPriority w:val="99"/>
    <w:semiHidden/>
    <w:rsid w:val="004C1415"/>
    <w:rPr>
      <w:rFonts w:ascii="Calibri" w:eastAsia="Calibri" w:hAnsi="Calibri"/>
      <w:sz w:val="20"/>
      <w:szCs w:val="20"/>
    </w:rPr>
  </w:style>
  <w:style w:type="character" w:styleId="Rimandonotaapidipagina">
    <w:name w:val="footnote reference"/>
    <w:basedOn w:val="Carpredefinitoparagrafo"/>
    <w:uiPriority w:val="99"/>
    <w:semiHidden/>
    <w:unhideWhenUsed/>
    <w:rsid w:val="009D22A9"/>
    <w:rPr>
      <w:vertAlign w:val="superscript"/>
    </w:rPr>
  </w:style>
  <w:style w:type="paragraph" w:styleId="PreformattatoHTML">
    <w:name w:val="HTML Preformatted"/>
    <w:basedOn w:val="Normale"/>
    <w:link w:val="PreformattatoHTMLCarattere"/>
    <w:uiPriority w:val="99"/>
    <w:semiHidden/>
    <w:unhideWhenUsed/>
    <w:rsid w:val="00DF4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DF4829"/>
    <w:rPr>
      <w:rFonts w:ascii="Courier New" w:eastAsia="Times New Roman" w:hAnsi="Courier New" w:cs="Courier New"/>
      <w:sz w:val="20"/>
      <w:szCs w:val="20"/>
      <w:lang w:eastAsia="it-IT"/>
    </w:rPr>
  </w:style>
  <w:style w:type="character" w:customStyle="1" w:styleId="y2iqfc">
    <w:name w:val="y2iqfc"/>
    <w:basedOn w:val="Carpredefinitoparagrafo"/>
    <w:rsid w:val="00DF4829"/>
  </w:style>
  <w:style w:type="paragraph" w:styleId="Intestazione">
    <w:name w:val="header"/>
    <w:basedOn w:val="Normale"/>
    <w:link w:val="IntestazioneCarattere"/>
    <w:uiPriority w:val="99"/>
    <w:unhideWhenUsed/>
    <w:rsid w:val="00D524F9"/>
    <w:pPr>
      <w:tabs>
        <w:tab w:val="center" w:pos="4819"/>
        <w:tab w:val="right" w:pos="9638"/>
      </w:tabs>
    </w:pPr>
  </w:style>
  <w:style w:type="character" w:customStyle="1" w:styleId="IntestazioneCarattere">
    <w:name w:val="Intestazione Carattere"/>
    <w:basedOn w:val="Carpredefinitoparagrafo"/>
    <w:link w:val="Intestazione"/>
    <w:uiPriority w:val="99"/>
    <w:rsid w:val="00D524F9"/>
    <w:rPr>
      <w:rFonts w:ascii="Times New Roman" w:hAnsi="Times New Roman" w:cs="Times New Roman"/>
      <w:sz w:val="24"/>
      <w:szCs w:val="24"/>
    </w:rPr>
  </w:style>
  <w:style w:type="paragraph" w:styleId="Pidipagina">
    <w:name w:val="footer"/>
    <w:basedOn w:val="Normale"/>
    <w:link w:val="PidipaginaCarattere"/>
    <w:uiPriority w:val="99"/>
    <w:unhideWhenUsed/>
    <w:rsid w:val="00D524F9"/>
    <w:pPr>
      <w:tabs>
        <w:tab w:val="center" w:pos="4819"/>
        <w:tab w:val="right" w:pos="9638"/>
      </w:tabs>
    </w:pPr>
  </w:style>
  <w:style w:type="character" w:customStyle="1" w:styleId="PidipaginaCarattere">
    <w:name w:val="Piè di pagina Carattere"/>
    <w:basedOn w:val="Carpredefinitoparagrafo"/>
    <w:link w:val="Pidipagina"/>
    <w:uiPriority w:val="99"/>
    <w:rsid w:val="00D524F9"/>
    <w:rPr>
      <w:rFonts w:ascii="Times New Roman" w:hAnsi="Times New Roman" w:cs="Times New Roman"/>
      <w:sz w:val="24"/>
      <w:szCs w:val="24"/>
    </w:rPr>
  </w:style>
  <w:style w:type="character" w:styleId="Collegamentoipertestuale">
    <w:name w:val="Hyperlink"/>
    <w:basedOn w:val="Carpredefinitoparagrafo"/>
    <w:uiPriority w:val="99"/>
    <w:unhideWhenUsed/>
    <w:rsid w:val="00E05C49"/>
    <w:rPr>
      <w:color w:val="0563C1" w:themeColor="hyperlink"/>
      <w:u w:val="single"/>
    </w:rPr>
  </w:style>
  <w:style w:type="paragraph" w:styleId="Sottotitolo">
    <w:name w:val="Subtitle"/>
    <w:basedOn w:val="Normale"/>
    <w:next w:val="Normale"/>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Enfasicorsivo">
    <w:name w:val="Emphasis"/>
    <w:basedOn w:val="Carpredefinitoparagrafo"/>
    <w:uiPriority w:val="20"/>
    <w:rsid w:val="00F264D5"/>
    <w:rPr>
      <w:i/>
      <w:iCs/>
    </w:rPr>
  </w:style>
  <w:style w:type="paragraph" w:styleId="Testofumetto">
    <w:name w:val="Balloon Text"/>
    <w:basedOn w:val="Normale"/>
    <w:link w:val="TestofumettoCarattere"/>
    <w:uiPriority w:val="99"/>
    <w:semiHidden/>
    <w:unhideWhenUsed/>
    <w:rsid w:val="008F1BF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F1BFD"/>
    <w:rPr>
      <w:rFonts w:ascii="Lucida Grande" w:hAnsi="Lucida Grande" w:cs="Lucida Grande"/>
      <w:sz w:val="18"/>
      <w:szCs w:val="18"/>
    </w:rPr>
  </w:style>
  <w:style w:type="character" w:customStyle="1" w:styleId="link-mailto">
    <w:name w:val="link-mailto"/>
    <w:basedOn w:val="Carpredefinitoparagrafo"/>
    <w:rsid w:val="005B5CDC"/>
  </w:style>
  <w:style w:type="character" w:customStyle="1" w:styleId="Menzionenonrisolta1">
    <w:name w:val="Menzione non risolta1"/>
    <w:basedOn w:val="Carpredefinitoparagrafo"/>
    <w:uiPriority w:val="99"/>
    <w:semiHidden/>
    <w:unhideWhenUsed/>
    <w:rsid w:val="00376ADB"/>
    <w:rPr>
      <w:color w:val="605E5C"/>
      <w:shd w:val="clear" w:color="auto" w:fill="E1DFDD"/>
    </w:rPr>
  </w:style>
  <w:style w:type="character" w:customStyle="1" w:styleId="author">
    <w:name w:val="author"/>
    <w:basedOn w:val="Carpredefinitoparagrafo"/>
    <w:rsid w:val="00AA73C0"/>
  </w:style>
  <w:style w:type="paragraph" w:styleId="Revisione">
    <w:name w:val="Revision"/>
    <w:hidden/>
    <w:uiPriority w:val="99"/>
    <w:semiHidden/>
    <w:rsid w:val="00461CCE"/>
    <w:pPr>
      <w:ind w:firstLine="0"/>
      <w:jc w:val="left"/>
    </w:pPr>
  </w:style>
  <w:style w:type="paragraph" w:styleId="NormaleWeb">
    <w:name w:val="Normal (Web)"/>
    <w:basedOn w:val="Normale"/>
    <w:uiPriority w:val="99"/>
    <w:unhideWhenUsed/>
    <w:rsid w:val="007C2BF0"/>
    <w:pPr>
      <w:spacing w:before="100" w:beforeAutospacing="1" w:after="100" w:afterAutospacing="1"/>
    </w:pPr>
  </w:style>
  <w:style w:type="character" w:styleId="Enfasigrassetto">
    <w:name w:val="Strong"/>
    <w:basedOn w:val="Carpredefinitoparagrafo"/>
    <w:uiPriority w:val="22"/>
    <w:rsid w:val="007C2BF0"/>
    <w:rPr>
      <w:b/>
      <w:bCs/>
    </w:rPr>
  </w:style>
  <w:style w:type="character" w:styleId="Numeropagina">
    <w:name w:val="page number"/>
    <w:basedOn w:val="Carpredefinitoparagrafo"/>
    <w:uiPriority w:val="99"/>
    <w:semiHidden/>
    <w:unhideWhenUsed/>
    <w:rsid w:val="004E469C"/>
  </w:style>
  <w:style w:type="character" w:styleId="Testosegnaposto">
    <w:name w:val="Placeholder Text"/>
    <w:basedOn w:val="Carpredefinitoparagrafo"/>
    <w:uiPriority w:val="99"/>
    <w:semiHidden/>
    <w:rsid w:val="00E3262E"/>
    <w:rPr>
      <w:color w:val="666666"/>
    </w:rPr>
  </w:style>
  <w:style w:type="paragraph" w:customStyle="1" w:styleId="Titolo10">
    <w:name w:val="Titolo1"/>
    <w:basedOn w:val="Normale"/>
    <w:link w:val="TitleCarattere"/>
    <w:qFormat/>
    <w:rsid w:val="00E3262E"/>
    <w:pPr>
      <w:tabs>
        <w:tab w:val="left" w:pos="2868"/>
      </w:tabs>
      <w:spacing w:before="600"/>
      <w:ind w:left="851" w:right="709"/>
    </w:pPr>
    <w:rPr>
      <w:rFonts w:ascii="Gill Sans MT" w:hAnsi="Gill Sans MT" w:cs="Gill Sans"/>
      <w:color w:val="376092"/>
      <w:sz w:val="36"/>
      <w:szCs w:val="36"/>
      <w:lang w:val="en-GB"/>
    </w:rPr>
  </w:style>
  <w:style w:type="character" w:customStyle="1" w:styleId="TitleCarattere">
    <w:name w:val="Title Carattere"/>
    <w:basedOn w:val="Carpredefinitoparagrafo"/>
    <w:link w:val="Titolo10"/>
    <w:rsid w:val="00E3262E"/>
    <w:rPr>
      <w:rFonts w:ascii="Gill Sans MT" w:hAnsi="Gill Sans MT" w:cs="Gill Sans"/>
      <w:color w:val="376092"/>
      <w:sz w:val="36"/>
      <w:szCs w:val="36"/>
      <w:lang w:val="en-GB"/>
    </w:rPr>
  </w:style>
  <w:style w:type="paragraph" w:customStyle="1" w:styleId="Sottotitolo1">
    <w:name w:val="Sottotitolo1"/>
    <w:basedOn w:val="Normale"/>
    <w:link w:val="SubtitleCarattere"/>
    <w:qFormat/>
    <w:rsid w:val="00E3262E"/>
    <w:pPr>
      <w:tabs>
        <w:tab w:val="left" w:pos="2868"/>
      </w:tabs>
      <w:ind w:left="851" w:right="709"/>
    </w:pPr>
    <w:rPr>
      <w:rFonts w:ascii="Gill Sans MT" w:hAnsi="Gill Sans MT" w:cs="Gill Sans"/>
      <w:color w:val="376092"/>
      <w:sz w:val="32"/>
      <w:szCs w:val="32"/>
      <w:lang w:val="en-GB"/>
    </w:rPr>
  </w:style>
  <w:style w:type="character" w:customStyle="1" w:styleId="SubtitleCarattere">
    <w:name w:val="Subtitle Carattere"/>
    <w:basedOn w:val="Carpredefinitoparagrafo"/>
    <w:link w:val="Sottotitolo1"/>
    <w:rsid w:val="00E3262E"/>
    <w:rPr>
      <w:rFonts w:ascii="Gill Sans MT" w:hAnsi="Gill Sans MT" w:cs="Gill Sans"/>
      <w:color w:val="376092"/>
      <w:sz w:val="32"/>
      <w:szCs w:val="32"/>
      <w:lang w:val="en-GB"/>
    </w:rPr>
  </w:style>
  <w:style w:type="paragraph" w:customStyle="1" w:styleId="FirstnameLastname">
    <w:name w:val="First name Last name"/>
    <w:basedOn w:val="Normale"/>
    <w:link w:val="FirstnameLastnameCarattere"/>
    <w:qFormat/>
    <w:rsid w:val="00E3262E"/>
    <w:pPr>
      <w:tabs>
        <w:tab w:val="left" w:pos="2868"/>
      </w:tabs>
      <w:spacing w:before="120" w:after="720"/>
      <w:ind w:left="851"/>
    </w:pPr>
    <w:rPr>
      <w:rFonts w:ascii="Calibri" w:hAnsi="Calibri" w:cs="Calibri"/>
      <w:b/>
      <w:color w:val="376092"/>
      <w:lang w:val="en-GB"/>
    </w:rPr>
  </w:style>
  <w:style w:type="character" w:customStyle="1" w:styleId="FirstnameLastnameCarattere">
    <w:name w:val="First name Last name Carattere"/>
    <w:basedOn w:val="Carpredefinitoparagrafo"/>
    <w:link w:val="FirstnameLastname"/>
    <w:rsid w:val="00E3262E"/>
    <w:rPr>
      <w:rFonts w:ascii="Calibri" w:hAnsi="Calibri" w:cs="Calibri"/>
      <w:b/>
      <w:color w:val="376092"/>
      <w:lang w:val="en-GB"/>
    </w:rPr>
  </w:style>
  <w:style w:type="paragraph" w:customStyle="1" w:styleId="Abstract">
    <w:name w:val="Abstract"/>
    <w:aliases w:val="Keywords"/>
    <w:basedOn w:val="Normale"/>
    <w:link w:val="AbstractCarattere"/>
    <w:qFormat/>
    <w:rsid w:val="00E3262E"/>
    <w:pPr>
      <w:ind w:left="851" w:right="709"/>
      <w:jc w:val="both"/>
    </w:pPr>
    <w:rPr>
      <w:rFonts w:ascii="Calibri" w:hAnsi="Calibri" w:cs="Calibri"/>
      <w:b/>
      <w:color w:val="376092"/>
      <w:sz w:val="20"/>
      <w:szCs w:val="20"/>
      <w:lang w:val="en-GB"/>
    </w:rPr>
  </w:style>
  <w:style w:type="character" w:customStyle="1" w:styleId="AbstractCarattere">
    <w:name w:val="Abstract Carattere"/>
    <w:aliases w:val="Keywords Carattere"/>
    <w:basedOn w:val="Carpredefinitoparagrafo"/>
    <w:link w:val="Abstract"/>
    <w:rsid w:val="00E3262E"/>
    <w:rPr>
      <w:rFonts w:ascii="Calibri" w:hAnsi="Calibri" w:cs="Calibri"/>
      <w:b/>
      <w:color w:val="376092"/>
      <w:sz w:val="20"/>
      <w:szCs w:val="20"/>
      <w:lang w:val="en-GB"/>
    </w:rPr>
  </w:style>
  <w:style w:type="paragraph" w:customStyle="1" w:styleId="EMAIL">
    <w:name w:val="EMAIL"/>
    <w:basedOn w:val="Normale"/>
    <w:link w:val="EMAILCarattere"/>
    <w:qFormat/>
    <w:rsid w:val="00E3262E"/>
    <w:pPr>
      <w:shd w:val="clear" w:color="auto" w:fill="FFFFFF"/>
      <w:ind w:left="851" w:right="850"/>
      <w:jc w:val="both"/>
    </w:pPr>
    <w:rPr>
      <w:rFonts w:ascii="Calibri" w:hAnsi="Calibri" w:cs="Calibri"/>
      <w:b/>
      <w:smallCaps/>
      <w:color w:val="376092"/>
      <w:sz w:val="20"/>
      <w:szCs w:val="20"/>
      <w:lang w:val="en-GB"/>
    </w:rPr>
  </w:style>
  <w:style w:type="character" w:customStyle="1" w:styleId="EMAILCarattere">
    <w:name w:val="EMAIL Carattere"/>
    <w:basedOn w:val="Carpredefinitoparagrafo"/>
    <w:link w:val="EMAIL"/>
    <w:rsid w:val="00E3262E"/>
    <w:rPr>
      <w:rFonts w:ascii="Calibri" w:hAnsi="Calibri" w:cs="Calibri"/>
      <w:b/>
      <w:smallCaps/>
      <w:color w:val="376092"/>
      <w:sz w:val="20"/>
      <w:szCs w:val="20"/>
      <w:shd w:val="clear" w:color="auto" w:fill="FFFFFF"/>
      <w:lang w:val="en-GB"/>
    </w:rPr>
  </w:style>
  <w:style w:type="paragraph" w:customStyle="1" w:styleId="namefront">
    <w:name w:val="name front"/>
    <w:basedOn w:val="Normale"/>
    <w:link w:val="namefrontCarattere"/>
    <w:qFormat/>
    <w:rsid w:val="00E3262E"/>
    <w:pPr>
      <w:spacing w:after="480"/>
      <w:ind w:left="851" w:right="849"/>
      <w:jc w:val="right"/>
    </w:pPr>
    <w:rPr>
      <w:rFonts w:ascii="Gill Sans MT" w:hAnsi="Gill Sans MT"/>
      <w:color w:val="376092"/>
      <w:sz w:val="18"/>
      <w:szCs w:val="18"/>
    </w:rPr>
  </w:style>
  <w:style w:type="character" w:customStyle="1" w:styleId="namefrontCarattere">
    <w:name w:val="name front Carattere"/>
    <w:basedOn w:val="Carpredefinitoparagrafo"/>
    <w:link w:val="namefront"/>
    <w:rsid w:val="00E3262E"/>
    <w:rPr>
      <w:rFonts w:ascii="Gill Sans MT" w:hAnsi="Gill Sans MT"/>
      <w:color w:val="376092"/>
      <w:sz w:val="18"/>
      <w:szCs w:val="18"/>
    </w:rPr>
  </w:style>
  <w:style w:type="paragraph" w:customStyle="1" w:styleId="Paragraphtitle">
    <w:name w:val="Paragraph title"/>
    <w:basedOn w:val="Normale"/>
    <w:link w:val="ParagraphtitleCarattere"/>
    <w:qFormat/>
    <w:rsid w:val="00E3262E"/>
    <w:pPr>
      <w:shd w:val="clear" w:color="auto" w:fill="FFFFFF"/>
      <w:ind w:right="709" w:firstLine="851"/>
      <w:jc w:val="both"/>
    </w:pPr>
    <w:rPr>
      <w:rFonts w:ascii="Calibri" w:hAnsi="Calibri" w:cs="Calibri"/>
      <w:b/>
      <w:color w:val="376092"/>
      <w:lang w:val="en-GB"/>
    </w:rPr>
  </w:style>
  <w:style w:type="character" w:customStyle="1" w:styleId="ParagraphtitleCarattere">
    <w:name w:val="Paragraph title Carattere"/>
    <w:basedOn w:val="Carpredefinitoparagrafo"/>
    <w:link w:val="Paragraphtitle"/>
    <w:rsid w:val="00E3262E"/>
    <w:rPr>
      <w:rFonts w:ascii="Calibri" w:hAnsi="Calibri" w:cs="Calibri"/>
      <w:b/>
      <w:color w:val="376092"/>
      <w:shd w:val="clear" w:color="auto" w:fill="FFFFFF"/>
      <w:lang w:val="en-GB"/>
    </w:rPr>
  </w:style>
  <w:style w:type="paragraph" w:customStyle="1" w:styleId="Subsectiontitle">
    <w:name w:val="Subsection title"/>
    <w:basedOn w:val="Normale"/>
    <w:link w:val="SubsectiontitleCarattere"/>
    <w:qFormat/>
    <w:rsid w:val="00E3262E"/>
    <w:pPr>
      <w:shd w:val="clear" w:color="auto" w:fill="FFFFFF"/>
      <w:ind w:right="709" w:firstLine="1134"/>
      <w:jc w:val="both"/>
    </w:pPr>
    <w:rPr>
      <w:rFonts w:ascii="Calibri" w:hAnsi="Calibri" w:cs="Calibri"/>
      <w:b/>
      <w:color w:val="376092"/>
      <w:sz w:val="22"/>
      <w:szCs w:val="22"/>
      <w:lang w:val="en-GB"/>
    </w:rPr>
  </w:style>
  <w:style w:type="character" w:customStyle="1" w:styleId="SubsectiontitleCarattere">
    <w:name w:val="Subsection title Carattere"/>
    <w:basedOn w:val="Carpredefinitoparagrafo"/>
    <w:link w:val="Subsectiontitle"/>
    <w:rsid w:val="00E3262E"/>
    <w:rPr>
      <w:rFonts w:ascii="Calibri" w:hAnsi="Calibri" w:cs="Calibri"/>
      <w:b/>
      <w:color w:val="376092"/>
      <w:sz w:val="22"/>
      <w:szCs w:val="22"/>
      <w:shd w:val="clear" w:color="auto" w:fill="FFFFFF"/>
      <w:lang w:val="en-GB"/>
    </w:rPr>
  </w:style>
  <w:style w:type="paragraph" w:customStyle="1" w:styleId="Titlefront">
    <w:name w:val="Title front"/>
    <w:basedOn w:val="Intestazione"/>
    <w:link w:val="TitlefrontCarattere"/>
    <w:qFormat/>
    <w:rsid w:val="004C1415"/>
    <w:pPr>
      <w:ind w:firstLine="851"/>
    </w:pPr>
    <w:rPr>
      <w:rFonts w:ascii="Gill Sans MT" w:hAnsi="Gill Sans MT"/>
      <w:i/>
      <w:color w:val="376092"/>
      <w:sz w:val="18"/>
      <w:szCs w:val="18"/>
    </w:rPr>
  </w:style>
  <w:style w:type="character" w:customStyle="1" w:styleId="TitlefrontCarattere">
    <w:name w:val="Title front Carattere"/>
    <w:basedOn w:val="IntestazioneCarattere"/>
    <w:link w:val="Titlefront"/>
    <w:rsid w:val="004C1415"/>
    <w:rPr>
      <w:rFonts w:ascii="Gill Sans MT" w:hAnsi="Gill Sans MT" w:cs="Times New Roman"/>
      <w:i/>
      <w:color w:val="376092"/>
      <w:sz w:val="18"/>
      <w:szCs w:val="18"/>
    </w:rPr>
  </w:style>
  <w:style w:type="paragraph" w:customStyle="1" w:styleId="Corpotesto1">
    <w:name w:val="Corpo testo1"/>
    <w:basedOn w:val="Normale"/>
    <w:qFormat/>
    <w:rsid w:val="00E3262E"/>
    <w:pPr>
      <w:shd w:val="clear" w:color="auto" w:fill="FFFFFF"/>
      <w:ind w:left="851" w:right="709" w:firstLine="284"/>
      <w:jc w:val="both"/>
    </w:pPr>
    <w:rPr>
      <w:rFonts w:asciiTheme="minorHAnsi" w:hAnsiTheme="minorHAnsi" w:cstheme="minorHAnsi"/>
      <w:sz w:val="22"/>
      <w:szCs w:val="22"/>
      <w:lang w:val="en-GB"/>
    </w:rPr>
  </w:style>
  <w:style w:type="paragraph" w:customStyle="1" w:styleId="Citations">
    <w:name w:val="Citations"/>
    <w:basedOn w:val="Normale"/>
    <w:qFormat/>
    <w:rsid w:val="00287DD4"/>
    <w:pPr>
      <w:ind w:left="1134" w:right="709" w:firstLine="142"/>
      <w:jc w:val="both"/>
    </w:pPr>
    <w:rPr>
      <w:rFonts w:asciiTheme="minorHAnsi" w:hAnsiTheme="minorHAnsi" w:cstheme="minorHAnsi"/>
      <w:sz w:val="20"/>
      <w:szCs w:val="20"/>
      <w:lang w:val="fr-FR"/>
    </w:rPr>
  </w:style>
  <w:style w:type="paragraph" w:customStyle="1" w:styleId="Footnote">
    <w:name w:val="Footnote"/>
    <w:basedOn w:val="Testonotaapidipagina"/>
    <w:qFormat/>
    <w:rsid w:val="004C1415"/>
    <w:pPr>
      <w:jc w:val="both"/>
    </w:pPr>
    <w:rPr>
      <w:lang w:val="en-GB"/>
    </w:rPr>
  </w:style>
  <w:style w:type="paragraph" w:styleId="Testonotadichiusura">
    <w:name w:val="endnote text"/>
    <w:basedOn w:val="Normale"/>
    <w:link w:val="TestonotadichiusuraCarattere"/>
    <w:uiPriority w:val="99"/>
    <w:semiHidden/>
    <w:unhideWhenUsed/>
    <w:rsid w:val="00E3262E"/>
    <w:rPr>
      <w:sz w:val="20"/>
      <w:szCs w:val="20"/>
    </w:rPr>
  </w:style>
  <w:style w:type="character" w:customStyle="1" w:styleId="TestonotadichiusuraCarattere">
    <w:name w:val="Testo nota di chiusura Carattere"/>
    <w:basedOn w:val="Carpredefinitoparagrafo"/>
    <w:link w:val="Testonotadichiusura"/>
    <w:uiPriority w:val="99"/>
    <w:semiHidden/>
    <w:rsid w:val="00E3262E"/>
    <w:rPr>
      <w:sz w:val="20"/>
      <w:szCs w:val="20"/>
    </w:rPr>
  </w:style>
  <w:style w:type="character" w:styleId="Rimandonotadichiusura">
    <w:name w:val="endnote reference"/>
    <w:basedOn w:val="Carpredefinitoparagrafo"/>
    <w:uiPriority w:val="99"/>
    <w:semiHidden/>
    <w:unhideWhenUsed/>
    <w:rsid w:val="00E3262E"/>
    <w:rPr>
      <w:vertAlign w:val="superscript"/>
    </w:rPr>
  </w:style>
  <w:style w:type="character" w:customStyle="1" w:styleId="Titolo1Carattere">
    <w:name w:val="Titolo 1 Carattere"/>
    <w:basedOn w:val="Carpredefinitoparagrafo"/>
    <w:link w:val="Titolo1"/>
    <w:uiPriority w:val="9"/>
    <w:rsid w:val="00287DD4"/>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4065">
      <w:bodyDiv w:val="1"/>
      <w:marLeft w:val="0"/>
      <w:marRight w:val="0"/>
      <w:marTop w:val="0"/>
      <w:marBottom w:val="0"/>
      <w:divBdr>
        <w:top w:val="none" w:sz="0" w:space="0" w:color="auto"/>
        <w:left w:val="none" w:sz="0" w:space="0" w:color="auto"/>
        <w:bottom w:val="none" w:sz="0" w:space="0" w:color="auto"/>
        <w:right w:val="none" w:sz="0" w:space="0" w:color="auto"/>
      </w:divBdr>
    </w:div>
    <w:div w:id="421683695">
      <w:bodyDiv w:val="1"/>
      <w:marLeft w:val="0"/>
      <w:marRight w:val="0"/>
      <w:marTop w:val="0"/>
      <w:marBottom w:val="0"/>
      <w:divBdr>
        <w:top w:val="none" w:sz="0" w:space="0" w:color="auto"/>
        <w:left w:val="none" w:sz="0" w:space="0" w:color="auto"/>
        <w:bottom w:val="none" w:sz="0" w:space="0" w:color="auto"/>
        <w:right w:val="none" w:sz="0" w:space="0" w:color="auto"/>
      </w:divBdr>
    </w:div>
    <w:div w:id="490995995">
      <w:bodyDiv w:val="1"/>
      <w:marLeft w:val="0"/>
      <w:marRight w:val="0"/>
      <w:marTop w:val="0"/>
      <w:marBottom w:val="0"/>
      <w:divBdr>
        <w:top w:val="none" w:sz="0" w:space="0" w:color="auto"/>
        <w:left w:val="none" w:sz="0" w:space="0" w:color="auto"/>
        <w:bottom w:val="none" w:sz="0" w:space="0" w:color="auto"/>
        <w:right w:val="none" w:sz="0" w:space="0" w:color="auto"/>
      </w:divBdr>
    </w:div>
    <w:div w:id="495078306">
      <w:bodyDiv w:val="1"/>
      <w:marLeft w:val="0"/>
      <w:marRight w:val="0"/>
      <w:marTop w:val="0"/>
      <w:marBottom w:val="0"/>
      <w:divBdr>
        <w:top w:val="none" w:sz="0" w:space="0" w:color="auto"/>
        <w:left w:val="none" w:sz="0" w:space="0" w:color="auto"/>
        <w:bottom w:val="none" w:sz="0" w:space="0" w:color="auto"/>
        <w:right w:val="none" w:sz="0" w:space="0" w:color="auto"/>
      </w:divBdr>
    </w:div>
    <w:div w:id="546186487">
      <w:bodyDiv w:val="1"/>
      <w:marLeft w:val="0"/>
      <w:marRight w:val="0"/>
      <w:marTop w:val="0"/>
      <w:marBottom w:val="0"/>
      <w:divBdr>
        <w:top w:val="none" w:sz="0" w:space="0" w:color="auto"/>
        <w:left w:val="none" w:sz="0" w:space="0" w:color="auto"/>
        <w:bottom w:val="none" w:sz="0" w:space="0" w:color="auto"/>
        <w:right w:val="none" w:sz="0" w:space="0" w:color="auto"/>
      </w:divBdr>
    </w:div>
    <w:div w:id="709501857">
      <w:bodyDiv w:val="1"/>
      <w:marLeft w:val="0"/>
      <w:marRight w:val="0"/>
      <w:marTop w:val="0"/>
      <w:marBottom w:val="0"/>
      <w:divBdr>
        <w:top w:val="none" w:sz="0" w:space="0" w:color="auto"/>
        <w:left w:val="none" w:sz="0" w:space="0" w:color="auto"/>
        <w:bottom w:val="none" w:sz="0" w:space="0" w:color="auto"/>
        <w:right w:val="none" w:sz="0" w:space="0" w:color="auto"/>
      </w:divBdr>
    </w:div>
    <w:div w:id="824129882">
      <w:bodyDiv w:val="1"/>
      <w:marLeft w:val="0"/>
      <w:marRight w:val="0"/>
      <w:marTop w:val="0"/>
      <w:marBottom w:val="0"/>
      <w:divBdr>
        <w:top w:val="none" w:sz="0" w:space="0" w:color="auto"/>
        <w:left w:val="none" w:sz="0" w:space="0" w:color="auto"/>
        <w:bottom w:val="none" w:sz="0" w:space="0" w:color="auto"/>
        <w:right w:val="none" w:sz="0" w:space="0" w:color="auto"/>
      </w:divBdr>
    </w:div>
    <w:div w:id="899561066">
      <w:bodyDiv w:val="1"/>
      <w:marLeft w:val="0"/>
      <w:marRight w:val="0"/>
      <w:marTop w:val="0"/>
      <w:marBottom w:val="0"/>
      <w:divBdr>
        <w:top w:val="none" w:sz="0" w:space="0" w:color="auto"/>
        <w:left w:val="none" w:sz="0" w:space="0" w:color="auto"/>
        <w:bottom w:val="none" w:sz="0" w:space="0" w:color="auto"/>
        <w:right w:val="none" w:sz="0" w:space="0" w:color="auto"/>
      </w:divBdr>
    </w:div>
    <w:div w:id="995493016">
      <w:bodyDiv w:val="1"/>
      <w:marLeft w:val="0"/>
      <w:marRight w:val="0"/>
      <w:marTop w:val="0"/>
      <w:marBottom w:val="0"/>
      <w:divBdr>
        <w:top w:val="none" w:sz="0" w:space="0" w:color="auto"/>
        <w:left w:val="none" w:sz="0" w:space="0" w:color="auto"/>
        <w:bottom w:val="none" w:sz="0" w:space="0" w:color="auto"/>
        <w:right w:val="none" w:sz="0" w:space="0" w:color="auto"/>
      </w:divBdr>
    </w:div>
    <w:div w:id="997419762">
      <w:bodyDiv w:val="1"/>
      <w:marLeft w:val="0"/>
      <w:marRight w:val="0"/>
      <w:marTop w:val="0"/>
      <w:marBottom w:val="0"/>
      <w:divBdr>
        <w:top w:val="none" w:sz="0" w:space="0" w:color="auto"/>
        <w:left w:val="none" w:sz="0" w:space="0" w:color="auto"/>
        <w:bottom w:val="none" w:sz="0" w:space="0" w:color="auto"/>
        <w:right w:val="none" w:sz="0" w:space="0" w:color="auto"/>
      </w:divBdr>
    </w:div>
    <w:div w:id="1070617366">
      <w:bodyDiv w:val="1"/>
      <w:marLeft w:val="0"/>
      <w:marRight w:val="0"/>
      <w:marTop w:val="0"/>
      <w:marBottom w:val="0"/>
      <w:divBdr>
        <w:top w:val="none" w:sz="0" w:space="0" w:color="auto"/>
        <w:left w:val="none" w:sz="0" w:space="0" w:color="auto"/>
        <w:bottom w:val="none" w:sz="0" w:space="0" w:color="auto"/>
        <w:right w:val="none" w:sz="0" w:space="0" w:color="auto"/>
      </w:divBdr>
    </w:div>
    <w:div w:id="1142306847">
      <w:bodyDiv w:val="1"/>
      <w:marLeft w:val="0"/>
      <w:marRight w:val="0"/>
      <w:marTop w:val="0"/>
      <w:marBottom w:val="0"/>
      <w:divBdr>
        <w:top w:val="none" w:sz="0" w:space="0" w:color="auto"/>
        <w:left w:val="none" w:sz="0" w:space="0" w:color="auto"/>
        <w:bottom w:val="none" w:sz="0" w:space="0" w:color="auto"/>
        <w:right w:val="none" w:sz="0" w:space="0" w:color="auto"/>
      </w:divBdr>
    </w:div>
    <w:div w:id="1148323518">
      <w:bodyDiv w:val="1"/>
      <w:marLeft w:val="0"/>
      <w:marRight w:val="0"/>
      <w:marTop w:val="0"/>
      <w:marBottom w:val="0"/>
      <w:divBdr>
        <w:top w:val="none" w:sz="0" w:space="0" w:color="auto"/>
        <w:left w:val="none" w:sz="0" w:space="0" w:color="auto"/>
        <w:bottom w:val="none" w:sz="0" w:space="0" w:color="auto"/>
        <w:right w:val="none" w:sz="0" w:space="0" w:color="auto"/>
      </w:divBdr>
    </w:div>
    <w:div w:id="1268463633">
      <w:bodyDiv w:val="1"/>
      <w:marLeft w:val="0"/>
      <w:marRight w:val="0"/>
      <w:marTop w:val="0"/>
      <w:marBottom w:val="0"/>
      <w:divBdr>
        <w:top w:val="none" w:sz="0" w:space="0" w:color="auto"/>
        <w:left w:val="none" w:sz="0" w:space="0" w:color="auto"/>
        <w:bottom w:val="none" w:sz="0" w:space="0" w:color="auto"/>
        <w:right w:val="none" w:sz="0" w:space="0" w:color="auto"/>
      </w:divBdr>
    </w:div>
    <w:div w:id="1350452000">
      <w:bodyDiv w:val="1"/>
      <w:marLeft w:val="0"/>
      <w:marRight w:val="0"/>
      <w:marTop w:val="0"/>
      <w:marBottom w:val="0"/>
      <w:divBdr>
        <w:top w:val="none" w:sz="0" w:space="0" w:color="auto"/>
        <w:left w:val="none" w:sz="0" w:space="0" w:color="auto"/>
        <w:bottom w:val="none" w:sz="0" w:space="0" w:color="auto"/>
        <w:right w:val="none" w:sz="0" w:space="0" w:color="auto"/>
      </w:divBdr>
    </w:div>
    <w:div w:id="1378624539">
      <w:bodyDiv w:val="1"/>
      <w:marLeft w:val="0"/>
      <w:marRight w:val="0"/>
      <w:marTop w:val="0"/>
      <w:marBottom w:val="0"/>
      <w:divBdr>
        <w:top w:val="none" w:sz="0" w:space="0" w:color="auto"/>
        <w:left w:val="none" w:sz="0" w:space="0" w:color="auto"/>
        <w:bottom w:val="none" w:sz="0" w:space="0" w:color="auto"/>
        <w:right w:val="none" w:sz="0" w:space="0" w:color="auto"/>
      </w:divBdr>
    </w:div>
    <w:div w:id="1448354792">
      <w:bodyDiv w:val="1"/>
      <w:marLeft w:val="0"/>
      <w:marRight w:val="0"/>
      <w:marTop w:val="0"/>
      <w:marBottom w:val="0"/>
      <w:divBdr>
        <w:top w:val="none" w:sz="0" w:space="0" w:color="auto"/>
        <w:left w:val="none" w:sz="0" w:space="0" w:color="auto"/>
        <w:bottom w:val="none" w:sz="0" w:space="0" w:color="auto"/>
        <w:right w:val="none" w:sz="0" w:space="0" w:color="auto"/>
      </w:divBdr>
    </w:div>
    <w:div w:id="1503163505">
      <w:bodyDiv w:val="1"/>
      <w:marLeft w:val="0"/>
      <w:marRight w:val="0"/>
      <w:marTop w:val="0"/>
      <w:marBottom w:val="0"/>
      <w:divBdr>
        <w:top w:val="none" w:sz="0" w:space="0" w:color="auto"/>
        <w:left w:val="none" w:sz="0" w:space="0" w:color="auto"/>
        <w:bottom w:val="none" w:sz="0" w:space="0" w:color="auto"/>
        <w:right w:val="none" w:sz="0" w:space="0" w:color="auto"/>
      </w:divBdr>
    </w:div>
    <w:div w:id="1592472333">
      <w:bodyDiv w:val="1"/>
      <w:marLeft w:val="0"/>
      <w:marRight w:val="0"/>
      <w:marTop w:val="0"/>
      <w:marBottom w:val="0"/>
      <w:divBdr>
        <w:top w:val="none" w:sz="0" w:space="0" w:color="auto"/>
        <w:left w:val="none" w:sz="0" w:space="0" w:color="auto"/>
        <w:bottom w:val="none" w:sz="0" w:space="0" w:color="auto"/>
        <w:right w:val="none" w:sz="0" w:space="0" w:color="auto"/>
      </w:divBdr>
    </w:div>
    <w:div w:id="1685862577">
      <w:bodyDiv w:val="1"/>
      <w:marLeft w:val="0"/>
      <w:marRight w:val="0"/>
      <w:marTop w:val="0"/>
      <w:marBottom w:val="0"/>
      <w:divBdr>
        <w:top w:val="none" w:sz="0" w:space="0" w:color="auto"/>
        <w:left w:val="none" w:sz="0" w:space="0" w:color="auto"/>
        <w:bottom w:val="none" w:sz="0" w:space="0" w:color="auto"/>
        <w:right w:val="none" w:sz="0" w:space="0" w:color="auto"/>
      </w:divBdr>
    </w:div>
    <w:div w:id="1785615910">
      <w:bodyDiv w:val="1"/>
      <w:marLeft w:val="0"/>
      <w:marRight w:val="0"/>
      <w:marTop w:val="0"/>
      <w:marBottom w:val="0"/>
      <w:divBdr>
        <w:top w:val="none" w:sz="0" w:space="0" w:color="auto"/>
        <w:left w:val="none" w:sz="0" w:space="0" w:color="auto"/>
        <w:bottom w:val="none" w:sz="0" w:space="0" w:color="auto"/>
        <w:right w:val="none" w:sz="0" w:space="0" w:color="auto"/>
      </w:divBdr>
    </w:div>
    <w:div w:id="212614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Desktop\editing%20di%20yale\Materiali\TEMPLATE\Template%20article(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vCk5zAr5ok4uQ9toAaYK1JJrwA==">AMUW2mXE1PI/xyMtuQyKAtS60+/ZcW4FbFi0y+bIzzeLbi226uhcMKeE3Bn+CO6HdP8zv2HJN0VW8VDsuebqn8LJvGBnIFtS2tfcuYrkZ+1MajvsP97fFQsvD4rKrSUtdhAKt2O+6D2efS0Kx/2al4EuyVFD+2Vddg==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A5E321-CAFE-4D73-B7A4-06B0003C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article(eng)-modello</Template>
  <TotalTime>2</TotalTime>
  <Pages>4</Pages>
  <Words>1689</Words>
  <Characters>8298</Characters>
  <Application>Microsoft Office Word</Application>
  <DocSecurity>0</DocSecurity>
  <Lines>145</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 Zoppis</cp:lastModifiedBy>
  <cp:revision>2</cp:revision>
  <dcterms:created xsi:type="dcterms:W3CDTF">2024-04-11T08:53:00Z</dcterms:created>
  <dcterms:modified xsi:type="dcterms:W3CDTF">2024-04-12T09:05:00Z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f4143984daaecd7df97a18df80869bc13b6128efcc836680e4101bbff2296549</vt:lpwstr>
  </property>
</Properties>
</file>