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0" w:lineRule="auto"/>
        <w:ind w:left="851" w:right="707" w:firstLine="0"/>
        <w:jc w:val="both"/>
        <w:rPr>
          <w:rFonts w:ascii="Gill Sans" w:cs="Gill Sans" w:eastAsia="Gill Sans" w:hAnsi="Gill Sans"/>
          <w:color w:val="376092"/>
          <w:sz w:val="36"/>
          <w:szCs w:val="36"/>
        </w:rPr>
      </w:pPr>
      <w:r w:rsidDel="00000000" w:rsidR="00000000" w:rsidRPr="00000000">
        <w:rPr>
          <w:rFonts w:ascii="Gill Sans" w:cs="Gill Sans" w:eastAsia="Gill Sans" w:hAnsi="Gill Sans"/>
          <w:i w:val="0"/>
          <w:smallCaps w:val="1"/>
          <w:color w:val="376092"/>
          <w:sz w:val="36"/>
          <w:szCs w:val="36"/>
          <w:rtl w:val="0"/>
        </w:rPr>
        <w:t xml:space="preserve">Nome Cognome</w:t>
      </w:r>
      <w:r w:rsidDel="00000000" w:rsidR="00000000" w:rsidRPr="00000000">
        <w:rPr>
          <w:rFonts w:ascii="Gill Sans" w:cs="Gill Sans" w:eastAsia="Gill Sans" w:hAnsi="Gill Sans"/>
          <w:i w:val="0"/>
          <w:color w:val="376092"/>
          <w:sz w:val="36"/>
          <w:szCs w:val="36"/>
          <w:rtl w:val="0"/>
        </w:rPr>
        <w:t xml:space="preserve"> (a cura di), </w:t>
      </w:r>
      <w:r w:rsidDel="00000000" w:rsidR="00000000" w:rsidRPr="00000000">
        <w:rPr>
          <w:rFonts w:ascii="Gill Sans" w:cs="Gill Sans" w:eastAsia="Gill Sans" w:hAnsi="Gill Sans"/>
          <w:i w:val="1"/>
          <w:color w:val="376092"/>
          <w:sz w:val="36"/>
          <w:szCs w:val="36"/>
          <w:rtl w:val="0"/>
        </w:rPr>
        <w:t xml:space="preserve">Titolo e sottotitolo</w:t>
      </w:r>
      <w:r w:rsidDel="00000000" w:rsidR="00000000" w:rsidRPr="00000000">
        <w:rPr>
          <w:rFonts w:ascii="Gill Sans" w:cs="Gill Sans" w:eastAsia="Gill Sans" w:hAnsi="Gill Sans"/>
          <w:i w:val="0"/>
          <w:color w:val="376092"/>
          <w:sz w:val="36"/>
          <w:szCs w:val="36"/>
          <w:rtl w:val="0"/>
        </w:rPr>
        <w:t xml:space="preserve">, Luogo: Casa editrice, anno, p. 000, € 00,00. ISBN 0123456789</w:t>
      </w:r>
      <w:r w:rsidDel="00000000" w:rsidR="00000000" w:rsidRPr="00000000">
        <w:rPr>
          <w:rtl w:val="0"/>
        </w:rPr>
      </w:r>
    </w:p>
    <w:p w:rsidR="00000000" w:rsidDel="00000000" w:rsidP="00000000" w:rsidRDefault="00000000" w:rsidRPr="00000000" w14:paraId="00000002">
      <w:pPr>
        <w:tabs>
          <w:tab w:val="left" w:leader="none" w:pos="2868"/>
        </w:tabs>
        <w:spacing w:after="120" w:before="120" w:lineRule="auto"/>
        <w:ind w:left="851" w:firstLine="0"/>
        <w:rPr>
          <w:rFonts w:ascii="Calibri" w:cs="Calibri" w:eastAsia="Calibri" w:hAnsi="Calibri"/>
          <w:b w:val="1"/>
          <w:color w:val="243f60"/>
        </w:rPr>
      </w:pPr>
      <w:r w:rsidDel="00000000" w:rsidR="00000000" w:rsidRPr="00000000">
        <w:rPr>
          <w:rFonts w:ascii="Calibri" w:cs="Calibri" w:eastAsia="Calibri" w:hAnsi="Calibri"/>
          <w:b w:val="1"/>
          <w:color w:val="376092"/>
          <w:rtl w:val="0"/>
        </w:rPr>
        <w:t xml:space="preserve">Nome Cognome</w:t>
      </w:r>
      <w:r w:rsidDel="00000000" w:rsidR="00000000" w:rsidRPr="00000000">
        <w:rPr>
          <w:rtl w:val="0"/>
        </w:rPr>
      </w:r>
    </w:p>
    <w:p w:rsidR="00000000" w:rsidDel="00000000" w:rsidP="00000000" w:rsidRDefault="00000000" w:rsidRPr="00000000" w14:paraId="00000003">
      <w:pPr>
        <w:tabs>
          <w:tab w:val="left" w:leader="none" w:pos="851"/>
        </w:tabs>
        <w:spacing w:after="600" w:lineRule="auto"/>
        <w:ind w:left="851" w:right="709" w:firstLine="0"/>
        <w:jc w:val="both"/>
        <w:rPr>
          <w:rFonts w:ascii="Calibri" w:cs="Calibri" w:eastAsia="Calibri" w:hAnsi="Calibri"/>
          <w:b w:val="1"/>
          <w:color w:val="7f6000"/>
          <w:sz w:val="22"/>
          <w:szCs w:val="22"/>
        </w:rPr>
      </w:pPr>
      <w:r w:rsidDel="00000000" w:rsidR="00000000" w:rsidRPr="00000000">
        <w:rPr>
          <w:rFonts w:ascii="Calibri" w:cs="Calibri" w:eastAsia="Calibri" w:hAnsi="Calibri"/>
          <w:b w:val="1"/>
          <w:smallCaps w:val="1"/>
          <w:color w:val="376092"/>
          <w:sz w:val="20"/>
          <w:szCs w:val="20"/>
          <w:rtl w:val="0"/>
        </w:rPr>
        <w:t xml:space="preserve">Email: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abcde.fghijk@lmno.pqr</w:t>
      </w:r>
      <w:r w:rsidDel="00000000" w:rsidR="00000000" w:rsidRPr="00000000">
        <w:rPr>
          <w:rtl w:val="0"/>
        </w:rPr>
      </w:r>
    </w:p>
    <w:p w:rsidR="00000000" w:rsidDel="00000000" w:rsidP="00000000" w:rsidRDefault="00000000" w:rsidRPr="00000000" w14:paraId="00000004">
      <w:pPr>
        <w:ind w:left="851" w:right="707" w:firstLine="284.0000000000000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w:t>
      </w:r>
    </w:p>
    <w:p w:rsidR="00000000" w:rsidDel="00000000" w:rsidP="00000000" w:rsidRDefault="00000000" w:rsidRPr="00000000" w14:paraId="00000005">
      <w:pPr>
        <w:ind w:left="851" w:right="707" w:firstLine="284.0000000000000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w:t>
      </w:r>
    </w:p>
    <w:p w:rsidR="00000000" w:rsidDel="00000000" w:rsidP="00000000" w:rsidRDefault="00000000" w:rsidRPr="00000000" w14:paraId="00000006">
      <w:pPr>
        <w:ind w:left="851" w:right="707" w:firstLine="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«citazione citazione citazione» (Cognome anno, p.) Corpo del testo Corpo del testo Corpo del testo Corpo del testo Corpo del testo Corpo del testo Corpo del testo Corpo del testo Corpo del testo Corpo del testo Corpo del testo Corpo del testo Corpo del testo Corpo del testo. </w:t>
      </w:r>
    </w:p>
    <w:p w:rsidR="00000000" w:rsidDel="00000000" w:rsidP="00000000" w:rsidRDefault="00000000" w:rsidRPr="00000000" w14:paraId="00000007">
      <w:pPr>
        <w:ind w:left="851" w:right="707" w:firstLine="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«Citazione […] Citazione Citazione Citazione Citazione Citazione Citazione Citazione Citazione Citazione Citazione Citazione Citazione Citazione Citazione» (Cognome in Cognome anno, p-p). Corpo del testo Corpo del testo Corpo del testo Corpo del testo Corpo del testo Corpo del testo Corpo del testo Corpo del testo Corpo del testo. </w:t>
      </w:r>
    </w:p>
    <w:p w:rsidR="00000000" w:rsidDel="00000000" w:rsidP="00000000" w:rsidRDefault="00000000" w:rsidRPr="00000000" w14:paraId="00000008">
      <w:pPr>
        <w:ind w:left="851" w:right="707" w:firstLine="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w:t>
      </w:r>
    </w:p>
    <w:p w:rsidR="00000000" w:rsidDel="00000000" w:rsidP="00000000" w:rsidRDefault="00000000" w:rsidRPr="00000000" w14:paraId="00000009">
      <w:pPr>
        <w:ind w:left="851" w:right="707" w:firstLine="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w:t>
      </w:r>
    </w:p>
    <w:p w:rsidR="00000000" w:rsidDel="00000000" w:rsidP="00000000" w:rsidRDefault="00000000" w:rsidRPr="00000000" w14:paraId="0000000A">
      <w:pPr>
        <w:ind w:left="851" w:right="707" w:firstLine="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B">
      <w:pPr>
        <w:ind w:left="851" w:right="707" w:firstLine="284.00000000000006"/>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w:t>
      </w:r>
    </w:p>
    <w:p w:rsidR="00000000" w:rsidDel="00000000" w:rsidP="00000000" w:rsidRDefault="00000000" w:rsidRPr="00000000" w14:paraId="0000000C">
      <w:pPr>
        <w:ind w:left="851" w:right="707" w:firstLine="28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Corpo del testo. </w:t>
      </w:r>
    </w:p>
    <w:p w:rsidR="00000000" w:rsidDel="00000000" w:rsidP="00000000" w:rsidRDefault="00000000" w:rsidRPr="00000000" w14:paraId="0000000D">
      <w:pPr>
        <w:ind w:left="851" w:right="707" w:firstLine="283"/>
        <w:jc w:val="both"/>
        <w:rPr>
          <w:rFonts w:ascii="Calibri" w:cs="Calibri" w:eastAsia="Calibri" w:hAnsi="Calibri"/>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417" w:left="1134" w:right="1134" w:header="709" w:footer="709"/>
      <w:pgNumType w:start="14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8931"/>
      </w:tabs>
      <w:spacing w:after="0" w:before="480" w:line="240" w:lineRule="auto"/>
      <w:ind w:left="0" w:right="700.8661417322844" w:firstLine="850.3937007874017"/>
      <w:rPr>
        <w:rFonts w:ascii="Gill Sans" w:cs="Gill Sans" w:eastAsia="Gill Sans" w:hAnsi="Gill Sans"/>
        <w:color w:val="376092"/>
        <w:sz w:val="18"/>
        <w:szCs w:val="18"/>
      </w:rPr>
    </w:pPr>
    <w:r w:rsidDel="00000000" w:rsidR="00000000" w:rsidRPr="00000000">
      <w:rPr>
        <w:rFonts w:ascii="Gill Sans" w:cs="Gill Sans" w:eastAsia="Gill Sans" w:hAnsi="Gill Sans"/>
        <w:b w:val="0"/>
        <w:i w:val="0"/>
        <w:smallCaps w:val="0"/>
        <w:strike w:val="0"/>
        <w:color w:val="376092"/>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ill Sans" w:cs="Gill Sans" w:eastAsia="Gill Sans" w:hAnsi="Gill Sans"/>
        <w:b w:val="0"/>
        <w:i w:val="0"/>
        <w:smallCaps w:val="0"/>
        <w:strike w:val="0"/>
        <w:color w:val="376092"/>
        <w:sz w:val="18"/>
        <w:szCs w:val="18"/>
        <w:u w:val="none"/>
        <w:shd w:fill="auto" w:val="clear"/>
        <w:vertAlign w:val="baseline"/>
        <w:rtl w:val="0"/>
      </w:rPr>
      <w:t xml:space="preserve">                                                                                               </w:t>
    </w:r>
    <w:r w:rsidDel="00000000" w:rsidR="00000000" w:rsidRPr="00000000">
      <w:rPr>
        <w:rFonts w:ascii="Gill Sans" w:cs="Gill Sans" w:eastAsia="Gill Sans" w:hAnsi="Gill Sans"/>
        <w:color w:val="376092"/>
        <w:sz w:val="18"/>
        <w:szCs w:val="18"/>
        <w:rtl w:val="0"/>
      </w:rPr>
      <w:t xml:space="preserve">I castelli di Yale online. </w:t>
    </w:r>
    <w:r w:rsidDel="00000000" w:rsidR="00000000" w:rsidRPr="00000000">
      <w:rPr>
        <w:rFonts w:ascii="Gill Sans" w:cs="Gill Sans" w:eastAsia="Gill Sans" w:hAnsi="Gill Sans"/>
        <w:smallCaps w:val="1"/>
        <w:color w:val="376092"/>
        <w:sz w:val="18"/>
        <w:szCs w:val="18"/>
        <w:rtl w:val="0"/>
      </w:rPr>
      <w:t xml:space="preserve">Annali di Filosofia</w:t>
    </w:r>
    <w:r w:rsidDel="00000000" w:rsidR="00000000" w:rsidRPr="00000000">
      <w:rPr>
        <w:rtl w:val="0"/>
      </w:rPr>
    </w:r>
  </w:p>
  <w:p w:rsidR="00000000" w:rsidDel="00000000" w:rsidP="00000000" w:rsidRDefault="00000000" w:rsidRPr="00000000" w14:paraId="00000014">
    <w:pPr>
      <w:ind w:left="851" w:right="709" w:firstLine="0"/>
      <w:jc w:val="right"/>
      <w:rPr>
        <w:rFonts w:ascii="Gill Sans" w:cs="Gill Sans" w:eastAsia="Gill Sans" w:hAnsi="Gill Sans"/>
        <w:color w:val="376092"/>
        <w:sz w:val="18"/>
        <w:szCs w:val="18"/>
      </w:rPr>
    </w:pPr>
    <w:r w:rsidDel="00000000" w:rsidR="00000000" w:rsidRPr="00000000">
      <w:rPr>
        <w:rFonts w:ascii="Gill Sans" w:cs="Gill Sans" w:eastAsia="Gill Sans" w:hAnsi="Gill Sans"/>
        <w:color w:val="376092"/>
        <w:sz w:val="18"/>
        <w:szCs w:val="18"/>
        <w:rtl w:val="0"/>
      </w:rPr>
      <w:t xml:space="preserve">        Vol. 0, n. XX, anno – ISSN 2282-5460</w:t>
    </w:r>
    <w:r w:rsidDel="00000000" w:rsidR="00000000" w:rsidRPr="00000000">
      <w:rPr>
        <w:rFonts w:ascii="Gill Sans" w:cs="Gill Sans" w:eastAsia="Gill Sans" w:hAnsi="Gill Sans"/>
        <w:color w:val="376092"/>
        <w:sz w:val="18"/>
        <w:szCs w:val="18"/>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480" w:lineRule="auto"/>
      <w:ind w:left="851" w:right="709" w:firstLine="0"/>
      <w:rPr>
        <w:rFonts w:ascii="Gill Sans" w:cs="Gill Sans" w:eastAsia="Gill Sans" w:hAnsi="Gill Sans"/>
        <w:color w:val="243f60"/>
        <w:sz w:val="18"/>
        <w:szCs w:val="18"/>
      </w:rPr>
    </w:pPr>
    <w:r w:rsidDel="00000000" w:rsidR="00000000" w:rsidRPr="00000000">
      <w:rPr>
        <w:rFonts w:ascii="Gill Sans" w:cs="Gill Sans" w:eastAsia="Gill Sans" w:hAnsi="Gill Sans"/>
        <w:color w:val="376092"/>
        <w:sz w:val="18"/>
        <w:szCs w:val="18"/>
        <w:rtl w:val="0"/>
      </w:rPr>
      <w:t xml:space="preserve">I castelli di Yale online. </w:t>
    </w:r>
    <w:r w:rsidDel="00000000" w:rsidR="00000000" w:rsidRPr="00000000">
      <w:rPr>
        <w:rFonts w:ascii="Gill Sans" w:cs="Gill Sans" w:eastAsia="Gill Sans" w:hAnsi="Gill Sans"/>
        <w:smallCaps w:val="1"/>
        <w:color w:val="376092"/>
        <w:sz w:val="18"/>
        <w:szCs w:val="18"/>
        <w:rtl w:val="0"/>
      </w:rPr>
      <w:t xml:space="preserve">Annali di Filosofia                                                                                               </w:t>
    </w:r>
    <w:r w:rsidDel="00000000" w:rsidR="00000000" w:rsidRPr="00000000">
      <w:rPr>
        <w:rFonts w:ascii="Gill Sans" w:cs="Gill Sans" w:eastAsia="Gill Sans" w:hAnsi="Gill Sans"/>
        <w:color w:val="376092"/>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tabs>
        <w:tab w:val="center" w:leader="none" w:pos="4819"/>
        <w:tab w:val="right" w:leader="none" w:pos="8931"/>
      </w:tabs>
      <w:ind w:left="851" w:right="709" w:firstLine="0"/>
      <w:rPr>
        <w:rFonts w:ascii="Gill Sans" w:cs="Gill Sans" w:eastAsia="Gill Sans" w:hAnsi="Gill Sans"/>
        <w:color w:val="243f60"/>
        <w:sz w:val="18"/>
        <w:szCs w:val="18"/>
      </w:rPr>
    </w:pPr>
    <w:r w:rsidDel="00000000" w:rsidR="00000000" w:rsidRPr="00000000">
      <w:rPr>
        <w:rFonts w:ascii="Gill Sans" w:cs="Gill Sans" w:eastAsia="Gill Sans" w:hAnsi="Gill Sans"/>
        <w:color w:val="376092"/>
        <w:sz w:val="18"/>
        <w:szCs w:val="18"/>
        <w:rtl w:val="0"/>
      </w:rPr>
      <w:t xml:space="preserve">Vol. 0, n. XX, anno – ISSN 2282-5460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707"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Nota a piè pagina.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after="480" w:lineRule="auto"/>
      <w:ind w:left="851" w:right="567" w:firstLine="0"/>
      <w:rPr>
        <w:rFonts w:ascii="Gill Sans" w:cs="Gill Sans" w:eastAsia="Gill Sans" w:hAnsi="Gill Sans"/>
        <w:i w:val="1"/>
        <w:color w:val="243f60"/>
        <w:sz w:val="18"/>
        <w:szCs w:val="18"/>
      </w:rPr>
    </w:pPr>
    <w:r w:rsidDel="00000000" w:rsidR="00000000" w:rsidRPr="00000000">
      <w:rPr>
        <w:rFonts w:ascii="Gill Sans" w:cs="Gill Sans" w:eastAsia="Gill Sans" w:hAnsi="Gill Sans"/>
        <w:i w:val="0"/>
        <w:smallCaps w:val="1"/>
        <w:color w:val="376092"/>
        <w:sz w:val="18"/>
        <w:szCs w:val="18"/>
        <w:rtl w:val="0"/>
      </w:rPr>
      <w:t xml:space="preserve">Nome Cognome </w:t>
    </w:r>
    <w:r w:rsidDel="00000000" w:rsidR="00000000" w:rsidRPr="00000000">
      <w:rPr>
        <w:rFonts w:ascii="Gill Sans" w:cs="Gill Sans" w:eastAsia="Gill Sans" w:hAnsi="Gill Sans"/>
        <w:i w:val="0"/>
        <w:color w:val="376092"/>
        <w:sz w:val="18"/>
        <w:szCs w:val="18"/>
        <w:rtl w:val="0"/>
      </w:rPr>
      <w:t xml:space="preserve">(a cura di),</w:t>
    </w:r>
    <w:r w:rsidDel="00000000" w:rsidR="00000000" w:rsidRPr="00000000">
      <w:rPr>
        <w:rFonts w:ascii="Gill Sans" w:cs="Gill Sans" w:eastAsia="Gill Sans" w:hAnsi="Gill Sans"/>
        <w:i w:val="1"/>
        <w:color w:val="376092"/>
        <w:sz w:val="18"/>
        <w:szCs w:val="18"/>
        <w:rtl w:val="0"/>
      </w:rPr>
      <w:t xml:space="preserve"> Titolo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after="480" w:lineRule="auto"/>
      <w:ind w:left="851" w:right="709" w:firstLine="0"/>
      <w:jc w:val="right"/>
      <w:rPr>
        <w:rFonts w:ascii="Gill Sans" w:cs="Gill Sans" w:eastAsia="Gill Sans" w:hAnsi="Gill Sans"/>
        <w:color w:val="376092"/>
        <w:sz w:val="18"/>
        <w:szCs w:val="18"/>
      </w:rPr>
    </w:pPr>
    <w:r w:rsidDel="00000000" w:rsidR="00000000" w:rsidRPr="00000000">
      <w:rPr>
        <w:rFonts w:ascii="Gill Sans" w:cs="Gill Sans" w:eastAsia="Gill Sans" w:hAnsi="Gill Sans"/>
        <w:color w:val="376092"/>
        <w:sz w:val="18"/>
        <w:szCs w:val="18"/>
        <w:rtl w:val="0"/>
      </w:rPr>
      <w:t xml:space="preserve">Nome Cognome</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ind w:left="851" w:right="707" w:firstLine="0"/>
      <w:jc w:val="right"/>
      <w:rPr>
        <w:rFonts w:ascii="Gill Sans" w:cs="Gill Sans" w:eastAsia="Gill Sans" w:hAnsi="Gill Sans"/>
        <w:color w:val="376092"/>
        <w:sz w:val="18"/>
        <w:szCs w:val="18"/>
      </w:rPr>
    </w:pPr>
    <w:r w:rsidDel="00000000" w:rsidR="00000000" w:rsidRPr="00000000">
      <w:rPr>
        <w:rFonts w:ascii="Gill Sans" w:cs="Gill Sans" w:eastAsia="Gill Sans" w:hAnsi="Gill Sans"/>
        <w:color w:val="376092"/>
        <w:sz w:val="18"/>
        <w:szCs w:val="18"/>
        <w:rtl w:val="0"/>
      </w:rPr>
      <w:t xml:space="preserve">I castelli di Yale online. </w:t>
    </w:r>
    <w:r w:rsidDel="00000000" w:rsidR="00000000" w:rsidRPr="00000000">
      <w:rPr>
        <w:rFonts w:ascii="Gill Sans" w:cs="Gill Sans" w:eastAsia="Gill Sans" w:hAnsi="Gill Sans"/>
        <w:smallCaps w:val="1"/>
        <w:color w:val="376092"/>
        <w:sz w:val="18"/>
        <w:szCs w:val="18"/>
        <w:rtl w:val="0"/>
      </w:rPr>
      <w:t xml:space="preserve">Annali di Filosofia</w:t>
    </w:r>
    <w:r w:rsidDel="00000000" w:rsidR="00000000" w:rsidRPr="00000000">
      <w:rPr>
        <w:rtl w:val="0"/>
      </w:rPr>
    </w:r>
  </w:p>
  <w:p w:rsidR="00000000" w:rsidDel="00000000" w:rsidP="00000000" w:rsidRDefault="00000000" w:rsidRPr="00000000" w14:paraId="00000012">
    <w:pPr>
      <w:spacing w:after="480" w:lineRule="auto"/>
      <w:ind w:left="851" w:right="707" w:firstLine="0"/>
      <w:jc w:val="right"/>
      <w:rPr>
        <w:rFonts w:ascii="Gill Sans" w:cs="Gill Sans" w:eastAsia="Gill Sans" w:hAnsi="Gill Sans"/>
        <w:color w:val="376092"/>
        <w:sz w:val="18"/>
        <w:szCs w:val="18"/>
      </w:rPr>
    </w:pPr>
    <w:r w:rsidDel="00000000" w:rsidR="00000000" w:rsidRPr="00000000">
      <w:rPr>
        <w:rFonts w:ascii="Gill Sans" w:cs="Gill Sans" w:eastAsia="Gill Sans" w:hAnsi="Gill Sans"/>
        <w:color w:val="376092"/>
        <w:sz w:val="18"/>
        <w:szCs w:val="18"/>
        <w:rtl w:val="0"/>
      </w:rPr>
      <w:t xml:space="preserve">Vol. 0, n. XX, anno, pp. 00-00 – ISSN 2282-5460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KTIxx4fmYVxXRhV3bm1N/drVpg==">CgMxLjA4AHIhMUZmalVscUttWjhqMnp0al91WmVSUVkzVmNDS2t0ZTh0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